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АООП ООО</w:t>
      </w:r>
    </w:p>
    <w:tbl>
      <w:tblPr>
        <w:tblW w:w="9780" w:type="dxa"/>
        <w:tblInd w:w="108" w:type="dxa"/>
        <w:tblLayout w:type="fixed"/>
        <w:tblLook w:val="04A0"/>
      </w:tblPr>
      <w:tblGrid>
        <w:gridCol w:w="2627"/>
        <w:gridCol w:w="2748"/>
        <w:gridCol w:w="2256"/>
        <w:gridCol w:w="2149"/>
      </w:tblGrid>
      <w:tr w:rsidR="00652A92" w:rsidTr="00B05DBD">
        <w:tc>
          <w:tcPr>
            <w:tcW w:w="2627" w:type="dxa"/>
          </w:tcPr>
          <w:p w:rsidR="00652A92" w:rsidRDefault="00652A92">
            <w:pPr>
              <w:rPr>
                <w:rFonts w:cs="Times New Roman"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РАССМОТРЕНА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заседании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от «25» сентября  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 №4</w:t>
            </w:r>
          </w:p>
          <w:p w:rsidR="00652A92" w:rsidRDefault="00652A9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748" w:type="dxa"/>
          </w:tcPr>
          <w:p w:rsidR="00652A92" w:rsidRDefault="00652A92">
            <w:pPr>
              <w:rPr>
                <w:rFonts w:cs="Times New Roman"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СОГЛАСОВАНА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заседании Управляющего 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совета 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от «25»  сентября 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 года № 4</w:t>
            </w:r>
          </w:p>
          <w:p w:rsidR="00652A92" w:rsidRDefault="00652A9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256" w:type="dxa"/>
          </w:tcPr>
          <w:p w:rsidR="00652A92" w:rsidRDefault="00652A92">
            <w:pPr>
              <w:rPr>
                <w:rFonts w:cs="Times New Roman"/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b/>
                <w:sz w:val="22"/>
                <w:szCs w:val="22"/>
              </w:rPr>
              <w:t>ПРИНЯТА</w:t>
            </w:r>
            <w:proofErr w:type="gramEnd"/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заседании </w:t>
            </w:r>
            <w:proofErr w:type="gramStart"/>
            <w:r>
              <w:rPr>
                <w:sz w:val="22"/>
                <w:szCs w:val="22"/>
              </w:rPr>
              <w:t>педагогического</w:t>
            </w:r>
            <w:proofErr w:type="gramEnd"/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совета МБОУ «ОШ №23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ОВЗ»,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от «25» сентября 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 года №4</w:t>
            </w:r>
          </w:p>
          <w:p w:rsidR="00652A92" w:rsidRDefault="00652A9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</w:tcPr>
          <w:p w:rsidR="00652A92" w:rsidRDefault="00652A92">
            <w:pPr>
              <w:rPr>
                <w:rFonts w:cs="Times New Roman"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УТВЕРЖДЕНА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приказом директора МБОУ «ОШ №23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ОВЗ» 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 «25» сентября   </w:t>
            </w:r>
          </w:p>
          <w:p w:rsidR="00652A92" w:rsidRDefault="00652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 года №403</w:t>
            </w:r>
          </w:p>
          <w:p w:rsidR="00652A92" w:rsidRDefault="00652A9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652A92" w:rsidRDefault="00652A92" w:rsidP="00652A92">
      <w:pPr>
        <w:ind w:firstLine="567"/>
        <w:jc w:val="both"/>
        <w:rPr>
          <w:i/>
          <w:sz w:val="26"/>
          <w:szCs w:val="26"/>
          <w:lang w:eastAsia="ar-SA"/>
        </w:rPr>
      </w:pPr>
    </w:p>
    <w:p w:rsidR="00652A92" w:rsidRDefault="00652A92" w:rsidP="00652A92">
      <w:pPr>
        <w:ind w:firstLine="567"/>
        <w:jc w:val="both"/>
        <w:rPr>
          <w:i/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i/>
          <w:sz w:val="26"/>
          <w:szCs w:val="26"/>
          <w:shd w:val="clear" w:color="auto" w:fill="FFFF00"/>
        </w:rPr>
      </w:pPr>
    </w:p>
    <w:p w:rsidR="00652A92" w:rsidRDefault="00652A92" w:rsidP="00652A92">
      <w:pPr>
        <w:ind w:firstLine="567"/>
        <w:jc w:val="both"/>
        <w:rPr>
          <w:i/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i/>
          <w:sz w:val="26"/>
          <w:szCs w:val="26"/>
        </w:rPr>
      </w:pPr>
    </w:p>
    <w:p w:rsidR="00652A92" w:rsidRDefault="00652A92" w:rsidP="00652A92">
      <w:pPr>
        <w:jc w:val="center"/>
        <w:rPr>
          <w:i/>
          <w:sz w:val="32"/>
          <w:szCs w:val="32"/>
        </w:rPr>
      </w:pPr>
    </w:p>
    <w:p w:rsidR="00652A92" w:rsidRDefault="00652A92" w:rsidP="00652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652A92" w:rsidRDefault="00652A92" w:rsidP="00652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курсу  «Математика»</w:t>
      </w:r>
    </w:p>
    <w:p w:rsidR="00652A92" w:rsidRDefault="00652A92" w:rsidP="00652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5</w:t>
      </w:r>
      <w:r>
        <w:rPr>
          <w:b/>
          <w:sz w:val="32"/>
          <w:szCs w:val="32"/>
        </w:rPr>
        <w:t>-9 класс</w:t>
      </w:r>
    </w:p>
    <w:p w:rsidR="00652A92" w:rsidRDefault="00652A92" w:rsidP="00652A92">
      <w:pPr>
        <w:jc w:val="center"/>
        <w:rPr>
          <w:b/>
          <w:sz w:val="32"/>
          <w:szCs w:val="32"/>
        </w:rPr>
      </w:pPr>
    </w:p>
    <w:p w:rsidR="00652A92" w:rsidRDefault="00652A92" w:rsidP="00652A92">
      <w:pPr>
        <w:jc w:val="center"/>
        <w:rPr>
          <w:sz w:val="32"/>
          <w:szCs w:val="32"/>
        </w:rPr>
      </w:pPr>
    </w:p>
    <w:p w:rsidR="00652A92" w:rsidRDefault="00652A92" w:rsidP="00652A92">
      <w:pPr>
        <w:ind w:firstLine="567"/>
        <w:jc w:val="both"/>
        <w:rPr>
          <w:b/>
          <w:bCs/>
          <w:iCs/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b/>
          <w:bCs/>
          <w:iCs/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b/>
          <w:bCs/>
          <w:iCs/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b/>
          <w:bCs/>
          <w:iCs/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b/>
          <w:bCs/>
          <w:iCs/>
          <w:sz w:val="26"/>
          <w:szCs w:val="26"/>
        </w:rPr>
      </w:pPr>
    </w:p>
    <w:p w:rsidR="00652A92" w:rsidRDefault="00652A92" w:rsidP="00652A92">
      <w:pPr>
        <w:ind w:firstLine="567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2A92" w:rsidRDefault="00652A92" w:rsidP="00652A92">
      <w:pPr>
        <w:ind w:firstLine="567"/>
        <w:jc w:val="both"/>
        <w:rPr>
          <w:b/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52A92" w:rsidRDefault="00652A92" w:rsidP="00652A92">
      <w:pPr>
        <w:ind w:firstLine="567"/>
        <w:jc w:val="both"/>
        <w:rPr>
          <w:sz w:val="26"/>
          <w:szCs w:val="26"/>
        </w:rPr>
      </w:pPr>
    </w:p>
    <w:p w:rsidR="006E04EF" w:rsidRDefault="006E04EF" w:rsidP="006E04EF">
      <w:pPr>
        <w:rPr>
          <w:sz w:val="26"/>
          <w:szCs w:val="26"/>
          <w:lang w:val="en-US"/>
        </w:rPr>
      </w:pPr>
    </w:p>
    <w:p w:rsidR="00652A92" w:rsidRPr="00652A92" w:rsidRDefault="00652A92" w:rsidP="006E04EF">
      <w:pPr>
        <w:rPr>
          <w:lang w:val="en-US"/>
        </w:rPr>
      </w:pPr>
    </w:p>
    <w:p w:rsidR="002710DD" w:rsidRPr="00F00336" w:rsidRDefault="002710DD">
      <w:pPr>
        <w:ind w:firstLine="720"/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Пояснительная   записка</w:t>
      </w: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lastRenderedPageBreak/>
        <w:t>Рабочая программа уч</w:t>
      </w:r>
      <w:r w:rsidR="006E04EF" w:rsidRPr="00F00336">
        <w:rPr>
          <w:rFonts w:cs="Times New Roman"/>
          <w:sz w:val="26"/>
          <w:szCs w:val="26"/>
        </w:rPr>
        <w:t>ебного курсу</w:t>
      </w:r>
      <w:r w:rsidR="00362D1F" w:rsidRPr="00F00336">
        <w:rPr>
          <w:rFonts w:cs="Times New Roman"/>
          <w:sz w:val="26"/>
          <w:szCs w:val="26"/>
        </w:rPr>
        <w:t xml:space="preserve"> «Математика»</w:t>
      </w:r>
      <w:r w:rsidR="006E04EF" w:rsidRPr="00F00336">
        <w:rPr>
          <w:rFonts w:cs="Times New Roman"/>
          <w:sz w:val="26"/>
          <w:szCs w:val="26"/>
        </w:rPr>
        <w:t xml:space="preserve">, </w:t>
      </w:r>
      <w:r w:rsidR="00362D1F" w:rsidRPr="00F00336">
        <w:rPr>
          <w:rFonts w:cs="Times New Roman"/>
          <w:sz w:val="26"/>
          <w:szCs w:val="26"/>
        </w:rPr>
        <w:t xml:space="preserve">  6</w:t>
      </w:r>
      <w:r w:rsidRPr="00F00336">
        <w:rPr>
          <w:rFonts w:cs="Times New Roman"/>
          <w:sz w:val="26"/>
          <w:szCs w:val="26"/>
        </w:rPr>
        <w:t>-9  класс</w:t>
      </w:r>
      <w:r w:rsidR="006E04EF" w:rsidRPr="00F00336">
        <w:rPr>
          <w:rFonts w:cs="Times New Roman"/>
          <w:sz w:val="26"/>
          <w:szCs w:val="26"/>
        </w:rPr>
        <w:t>,</w:t>
      </w:r>
      <w:r w:rsidRPr="00F00336">
        <w:rPr>
          <w:rFonts w:cs="Times New Roman"/>
          <w:sz w:val="26"/>
          <w:szCs w:val="26"/>
        </w:rPr>
        <w:t xml:space="preserve"> разработана на основе авторской программы «Математика» М.Н. Перовой, В.В. Эк, Т.В. </w:t>
      </w:r>
      <w:proofErr w:type="spellStart"/>
      <w:r w:rsidRPr="00F00336">
        <w:rPr>
          <w:rFonts w:cs="Times New Roman"/>
          <w:sz w:val="26"/>
          <w:szCs w:val="26"/>
        </w:rPr>
        <w:t>Алышевой</w:t>
      </w:r>
      <w:proofErr w:type="spellEnd"/>
      <w:r w:rsidRPr="00F00336">
        <w:rPr>
          <w:rFonts w:cs="Times New Roman"/>
          <w:sz w:val="26"/>
          <w:szCs w:val="26"/>
        </w:rPr>
        <w:t xml:space="preserve"> (программы специальных (коррекционных) образовательных учреждений  VIII </w:t>
      </w:r>
      <w:proofErr w:type="spellStart"/>
      <w:r w:rsidRPr="00F00336">
        <w:rPr>
          <w:rFonts w:cs="Times New Roman"/>
          <w:sz w:val="26"/>
          <w:szCs w:val="26"/>
        </w:rPr>
        <w:t>вид</w:t>
      </w:r>
      <w:proofErr w:type="gramStart"/>
      <w:r w:rsidRPr="00F00336">
        <w:rPr>
          <w:rFonts w:cs="Times New Roman"/>
          <w:sz w:val="26"/>
          <w:szCs w:val="26"/>
        </w:rPr>
        <w:t>a</w:t>
      </w:r>
      <w:proofErr w:type="spellEnd"/>
      <w:proofErr w:type="gramEnd"/>
      <w:r w:rsidRPr="00F00336">
        <w:rPr>
          <w:rFonts w:cs="Times New Roman"/>
          <w:sz w:val="26"/>
          <w:szCs w:val="26"/>
        </w:rPr>
        <w:t xml:space="preserve">: 5-9 </w:t>
      </w:r>
      <w:proofErr w:type="spellStart"/>
      <w:r w:rsidRPr="00F00336">
        <w:rPr>
          <w:rFonts w:cs="Times New Roman"/>
          <w:sz w:val="26"/>
          <w:szCs w:val="26"/>
        </w:rPr>
        <w:t>кл</w:t>
      </w:r>
      <w:proofErr w:type="spellEnd"/>
      <w:r w:rsidRPr="00F00336">
        <w:rPr>
          <w:rFonts w:cs="Times New Roman"/>
          <w:sz w:val="26"/>
          <w:szCs w:val="26"/>
        </w:rPr>
        <w:t xml:space="preserve">.: B 2 c6. / </w:t>
      </w:r>
      <w:proofErr w:type="spellStart"/>
      <w:r w:rsidRPr="00F00336">
        <w:rPr>
          <w:rFonts w:cs="Times New Roman"/>
          <w:sz w:val="26"/>
          <w:szCs w:val="26"/>
        </w:rPr>
        <w:t>П</w:t>
      </w:r>
      <w:proofErr w:type="gramStart"/>
      <w:r w:rsidRPr="00F00336">
        <w:rPr>
          <w:rFonts w:cs="Times New Roman"/>
          <w:sz w:val="26"/>
          <w:szCs w:val="26"/>
        </w:rPr>
        <w:t>o</w:t>
      </w:r>
      <w:proofErr w:type="gramEnd"/>
      <w:r w:rsidRPr="00F00336">
        <w:rPr>
          <w:rFonts w:cs="Times New Roman"/>
          <w:sz w:val="26"/>
          <w:szCs w:val="26"/>
        </w:rPr>
        <w:t>д</w:t>
      </w:r>
      <w:proofErr w:type="spellEnd"/>
      <w:r w:rsidR="00AB6E10">
        <w:rPr>
          <w:rFonts w:cs="Times New Roman"/>
          <w:sz w:val="26"/>
          <w:szCs w:val="26"/>
        </w:rPr>
        <w:t xml:space="preserve"> </w:t>
      </w:r>
      <w:proofErr w:type="spellStart"/>
      <w:r w:rsidRPr="00F00336">
        <w:rPr>
          <w:rFonts w:cs="Times New Roman"/>
          <w:sz w:val="26"/>
          <w:szCs w:val="26"/>
        </w:rPr>
        <w:t>pед</w:t>
      </w:r>
      <w:proofErr w:type="spellEnd"/>
      <w:r w:rsidRPr="00F00336">
        <w:rPr>
          <w:rFonts w:cs="Times New Roman"/>
          <w:sz w:val="26"/>
          <w:szCs w:val="26"/>
        </w:rPr>
        <w:t xml:space="preserve">.  В.В. Воронковой. - M.: </w:t>
      </w:r>
      <w:proofErr w:type="spellStart"/>
      <w:r w:rsidRPr="00F00336">
        <w:rPr>
          <w:rFonts w:cs="Times New Roman"/>
          <w:sz w:val="26"/>
          <w:szCs w:val="26"/>
        </w:rPr>
        <w:t>Гyмaнитap</w:t>
      </w:r>
      <w:proofErr w:type="spellEnd"/>
      <w:r w:rsidRPr="00F00336">
        <w:rPr>
          <w:rFonts w:cs="Times New Roman"/>
          <w:sz w:val="26"/>
          <w:szCs w:val="26"/>
        </w:rPr>
        <w:t xml:space="preserve">. изд. центр  BЛAДОС, </w:t>
      </w:r>
      <w:r w:rsidR="004C6505" w:rsidRPr="00F00336">
        <w:rPr>
          <w:rFonts w:cs="Times New Roman"/>
          <w:sz w:val="26"/>
          <w:szCs w:val="26"/>
        </w:rPr>
        <w:t>2014</w:t>
      </w:r>
      <w:r w:rsidR="00E07C28" w:rsidRPr="00F00336">
        <w:rPr>
          <w:rFonts w:cs="Times New Roman"/>
          <w:sz w:val="26"/>
          <w:szCs w:val="26"/>
        </w:rPr>
        <w:t xml:space="preserve"> г</w:t>
      </w:r>
      <w:r w:rsidRPr="00F00336">
        <w:rPr>
          <w:rFonts w:cs="Times New Roman"/>
          <w:sz w:val="26"/>
          <w:szCs w:val="26"/>
        </w:rPr>
        <w:t>. - С</w:t>
      </w:r>
      <w:proofErr w:type="gramStart"/>
      <w:r w:rsidRPr="00F00336">
        <w:rPr>
          <w:rFonts w:cs="Times New Roman"/>
          <w:sz w:val="26"/>
          <w:szCs w:val="26"/>
        </w:rPr>
        <w:t>6</w:t>
      </w:r>
      <w:proofErr w:type="gramEnd"/>
      <w:r w:rsidRPr="00F00336">
        <w:rPr>
          <w:rFonts w:cs="Times New Roman"/>
          <w:sz w:val="26"/>
          <w:szCs w:val="26"/>
        </w:rPr>
        <w:t xml:space="preserve">.1, - 224 с.) 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Цель: максимальное преодоление недостатков умственного, эмоционально-волевого и физического развития школьников, подготовки их к социальной реабилитации и интеграции в современное общество средствами данного учебного курса.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Задачи: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- способствовать овладению учащимися доступным математическим материалом, необходимым в повседневной жизни и разных видах трудовой деятельности, а также для изучения других учебных дисциплин;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- использовать процесс обучения математике для общего развития каждого ребенка и коррекции недоразвития познавательной, эмоционально-волевой сферы и личностных качеств, учитывая актуальный уровень, а также «зону ближайшего развития» учащихся на всех этапах обучения;</w:t>
      </w:r>
    </w:p>
    <w:p w:rsidR="002710DD" w:rsidRPr="00F00336" w:rsidRDefault="00085650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- расширять</w:t>
      </w:r>
      <w:r w:rsidR="002710DD" w:rsidRPr="00F00336">
        <w:rPr>
          <w:rFonts w:cs="Times New Roman"/>
          <w:sz w:val="26"/>
          <w:szCs w:val="26"/>
        </w:rPr>
        <w:t xml:space="preserve"> общ</w:t>
      </w:r>
      <w:r w:rsidRPr="00F00336">
        <w:rPr>
          <w:rFonts w:cs="Times New Roman"/>
          <w:sz w:val="26"/>
          <w:szCs w:val="26"/>
        </w:rPr>
        <w:t>ий</w:t>
      </w:r>
      <w:r w:rsidR="002710DD" w:rsidRPr="00F00336">
        <w:rPr>
          <w:rFonts w:cs="Times New Roman"/>
          <w:sz w:val="26"/>
          <w:szCs w:val="26"/>
        </w:rPr>
        <w:t xml:space="preserve"> кругозор школьников, обогащ</w:t>
      </w:r>
      <w:r w:rsidRPr="00F00336">
        <w:rPr>
          <w:rFonts w:cs="Times New Roman"/>
          <w:sz w:val="26"/>
          <w:szCs w:val="26"/>
        </w:rPr>
        <w:t>ать</w:t>
      </w:r>
      <w:r w:rsidR="002710DD" w:rsidRPr="00F00336">
        <w:rPr>
          <w:rFonts w:cs="Times New Roman"/>
          <w:sz w:val="26"/>
          <w:szCs w:val="26"/>
        </w:rPr>
        <w:t xml:space="preserve"> жизненн</w:t>
      </w:r>
      <w:r w:rsidRPr="00F00336">
        <w:rPr>
          <w:rFonts w:cs="Times New Roman"/>
          <w:sz w:val="26"/>
          <w:szCs w:val="26"/>
        </w:rPr>
        <w:t>ый</w:t>
      </w:r>
      <w:r w:rsidR="002710DD" w:rsidRPr="00F00336">
        <w:rPr>
          <w:rFonts w:cs="Times New Roman"/>
          <w:sz w:val="26"/>
          <w:szCs w:val="26"/>
        </w:rPr>
        <w:t xml:space="preserve"> опыт, формиров</w:t>
      </w:r>
      <w:r w:rsidRPr="00F00336">
        <w:rPr>
          <w:rFonts w:cs="Times New Roman"/>
          <w:sz w:val="26"/>
          <w:szCs w:val="26"/>
        </w:rPr>
        <w:t>ать</w:t>
      </w:r>
      <w:r w:rsidR="002710DD" w:rsidRPr="00F00336">
        <w:rPr>
          <w:rFonts w:cs="Times New Roman"/>
          <w:sz w:val="26"/>
          <w:szCs w:val="26"/>
        </w:rPr>
        <w:t xml:space="preserve"> гражданск</w:t>
      </w:r>
      <w:r w:rsidRPr="00F00336">
        <w:rPr>
          <w:rFonts w:cs="Times New Roman"/>
          <w:sz w:val="26"/>
          <w:szCs w:val="26"/>
        </w:rPr>
        <w:t>ую</w:t>
      </w:r>
      <w:r w:rsidR="002710DD" w:rsidRPr="00F00336">
        <w:rPr>
          <w:rFonts w:cs="Times New Roman"/>
          <w:sz w:val="26"/>
          <w:szCs w:val="26"/>
        </w:rPr>
        <w:t xml:space="preserve"> позици</w:t>
      </w:r>
      <w:r w:rsidRPr="00F00336">
        <w:rPr>
          <w:rFonts w:cs="Times New Roman"/>
          <w:sz w:val="26"/>
          <w:szCs w:val="26"/>
        </w:rPr>
        <w:t>ю</w:t>
      </w:r>
      <w:r w:rsidR="002710DD" w:rsidRPr="00F00336">
        <w:rPr>
          <w:rFonts w:cs="Times New Roman"/>
          <w:sz w:val="26"/>
          <w:szCs w:val="26"/>
        </w:rPr>
        <w:t xml:space="preserve"> на основе развития мотивации к учению.</w:t>
      </w:r>
    </w:p>
    <w:p w:rsidR="002710DD" w:rsidRPr="00F00336" w:rsidRDefault="006E04EF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Так как в авторской программе не предусмотрены контрольные и проверочные работы, то в рабочую программу внесены контрольные работы в количестве:</w:t>
      </w:r>
    </w:p>
    <w:p w:rsidR="002710DD" w:rsidRPr="00F00336" w:rsidRDefault="002710DD" w:rsidP="006E04EF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05"/>
        <w:gridCol w:w="1744"/>
        <w:gridCol w:w="1376"/>
        <w:gridCol w:w="1498"/>
        <w:gridCol w:w="1256"/>
      </w:tblGrid>
      <w:tr w:rsidR="002710DD" w:rsidRPr="00F00336">
        <w:tc>
          <w:tcPr>
            <w:tcW w:w="3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Количество текущих контрольных работ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1 </w:t>
            </w:r>
          </w:p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2 </w:t>
            </w:r>
          </w:p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3 </w:t>
            </w:r>
          </w:p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 четверть</w:t>
            </w:r>
          </w:p>
        </w:tc>
      </w:tr>
      <w:tr w:rsidR="002710DD" w:rsidRPr="00F00336">
        <w:tc>
          <w:tcPr>
            <w:tcW w:w="3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1D6749" w:rsidP="001D6749">
            <w:pPr>
              <w:tabs>
                <w:tab w:val="left" w:pos="103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6-</w:t>
            </w:r>
            <w:r w:rsidR="002710DD" w:rsidRPr="00F00336">
              <w:rPr>
                <w:rFonts w:cs="Times New Roman"/>
                <w:sz w:val="26"/>
                <w:szCs w:val="26"/>
              </w:rPr>
              <w:t xml:space="preserve">9 классы 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2710DD" w:rsidRPr="00F00336">
        <w:tc>
          <w:tcPr>
            <w:tcW w:w="3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Учащиеся на дому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6A74E6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</w:tr>
    </w:tbl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color w:val="000000"/>
          <w:sz w:val="26"/>
          <w:szCs w:val="26"/>
        </w:rPr>
        <w:t>Периодичность осуществления административных контрольных работ определяется:</w:t>
      </w:r>
    </w:p>
    <w:tbl>
      <w:tblPr>
        <w:tblW w:w="0" w:type="auto"/>
        <w:tblInd w:w="108" w:type="dxa"/>
        <w:tblLayout w:type="fixed"/>
        <w:tblLook w:val="0000"/>
      </w:tblPr>
      <w:tblGrid>
        <w:gridCol w:w="3222"/>
        <w:gridCol w:w="1714"/>
        <w:gridCol w:w="1372"/>
        <w:gridCol w:w="1486"/>
        <w:gridCol w:w="1270"/>
      </w:tblGrid>
      <w:tr w:rsidR="002710DD" w:rsidRPr="00F00336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Количество административных  контрольных работ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1 </w:t>
            </w:r>
          </w:p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2 </w:t>
            </w:r>
          </w:p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3 </w:t>
            </w:r>
          </w:p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 четверть</w:t>
            </w:r>
          </w:p>
        </w:tc>
      </w:tr>
      <w:tr w:rsidR="002710DD" w:rsidRPr="00F00336">
        <w:trPr>
          <w:trHeight w:val="138"/>
        </w:trPr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1D6749">
            <w:pPr>
              <w:tabs>
                <w:tab w:val="left" w:pos="103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6</w:t>
            </w:r>
            <w:r w:rsidR="002710DD" w:rsidRPr="00F00336">
              <w:rPr>
                <w:rFonts w:cs="Times New Roman"/>
                <w:sz w:val="26"/>
                <w:szCs w:val="26"/>
              </w:rPr>
              <w:t xml:space="preserve">-9 классы 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2710DD" w:rsidRPr="00F00336">
        <w:trPr>
          <w:trHeight w:val="138"/>
        </w:trPr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Учащиеся на дому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2710DD" w:rsidRPr="00F00336" w:rsidRDefault="002710DD" w:rsidP="00F00336">
      <w:pPr>
        <w:rPr>
          <w:rFonts w:cs="Times New Roman"/>
          <w:sz w:val="26"/>
          <w:szCs w:val="26"/>
        </w:rPr>
      </w:pPr>
    </w:p>
    <w:p w:rsidR="002710DD" w:rsidRPr="00F00336" w:rsidRDefault="002710DD" w:rsidP="00F00336">
      <w:pPr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Название учебно-методического комплекта</w:t>
      </w:r>
    </w:p>
    <w:p w:rsidR="002710DD" w:rsidRPr="00F00336" w:rsidRDefault="002710DD" w:rsidP="00E07C28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</w:p>
    <w:p w:rsidR="002710DD" w:rsidRPr="00F00336" w:rsidRDefault="002710DD" w:rsidP="00F00336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6 класс</w:t>
      </w:r>
    </w:p>
    <w:p w:rsidR="00EA3035" w:rsidRPr="00F00336" w:rsidRDefault="00127466" w:rsidP="00EA3035">
      <w:pPr>
        <w:autoSpaceDE w:val="0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-</w:t>
      </w:r>
      <w:r w:rsidR="00EA3035" w:rsidRPr="00F00336">
        <w:rPr>
          <w:rFonts w:cs="Times New Roman"/>
          <w:sz w:val="26"/>
          <w:szCs w:val="26"/>
        </w:rPr>
        <w:t xml:space="preserve"> Математика. 6 класс: учебник для общеобразовательных организаций, реализующих адаптированные основные общеобразовательные программы / Г. </w:t>
      </w:r>
      <w:r w:rsidR="00464435" w:rsidRPr="00F00336">
        <w:rPr>
          <w:rFonts w:cs="Times New Roman"/>
          <w:sz w:val="26"/>
          <w:szCs w:val="26"/>
        </w:rPr>
        <w:t>М. Капустина, М. Н. Перова. - 16</w:t>
      </w:r>
      <w:r w:rsidR="00EA3035" w:rsidRPr="00F00336">
        <w:rPr>
          <w:rFonts w:cs="Times New Roman"/>
          <w:sz w:val="26"/>
          <w:szCs w:val="26"/>
        </w:rPr>
        <w:t>-е изд. - М.: Просвещение, 20</w:t>
      </w:r>
      <w:r w:rsidR="00464435" w:rsidRPr="00F00336">
        <w:rPr>
          <w:rFonts w:cs="Times New Roman"/>
          <w:sz w:val="26"/>
          <w:szCs w:val="26"/>
        </w:rPr>
        <w:t>20</w:t>
      </w:r>
      <w:r w:rsidR="00EA3035" w:rsidRPr="00F00336">
        <w:rPr>
          <w:rFonts w:cs="Times New Roman"/>
          <w:sz w:val="26"/>
          <w:szCs w:val="26"/>
        </w:rPr>
        <w:t xml:space="preserve">. - 239 </w:t>
      </w:r>
      <w:proofErr w:type="gramStart"/>
      <w:r w:rsidR="00EA3035" w:rsidRPr="00F00336">
        <w:rPr>
          <w:rFonts w:cs="Times New Roman"/>
          <w:sz w:val="26"/>
          <w:szCs w:val="26"/>
        </w:rPr>
        <w:t>с</w:t>
      </w:r>
      <w:proofErr w:type="gramEnd"/>
      <w:r w:rsidR="00EA3035" w:rsidRPr="00F00336">
        <w:rPr>
          <w:rFonts w:cs="Times New Roman"/>
          <w:sz w:val="26"/>
          <w:szCs w:val="26"/>
        </w:rPr>
        <w:t>.</w:t>
      </w:r>
    </w:p>
    <w:p w:rsidR="0071190D" w:rsidRPr="00F00336" w:rsidRDefault="0071190D" w:rsidP="00E07C28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</w:p>
    <w:p w:rsidR="00127466" w:rsidRPr="00F00336" w:rsidRDefault="002710DD" w:rsidP="00F00336">
      <w:pPr>
        <w:tabs>
          <w:tab w:val="left" w:pos="142"/>
        </w:tabs>
        <w:ind w:firstLine="567"/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7 класс</w:t>
      </w:r>
    </w:p>
    <w:p w:rsidR="00127466" w:rsidRPr="00F00336" w:rsidRDefault="00127466" w:rsidP="00127466">
      <w:pPr>
        <w:autoSpaceDE w:val="0"/>
        <w:ind w:firstLine="567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- Математика </w:t>
      </w:r>
      <w:r w:rsidR="00484D77" w:rsidRPr="00F00336">
        <w:rPr>
          <w:rFonts w:cs="Times New Roman"/>
          <w:sz w:val="26"/>
          <w:szCs w:val="26"/>
        </w:rPr>
        <w:t>-  7 класс: у</w:t>
      </w:r>
      <w:r w:rsidRPr="00F00336">
        <w:rPr>
          <w:rFonts w:cs="Times New Roman"/>
          <w:sz w:val="26"/>
          <w:szCs w:val="26"/>
        </w:rPr>
        <w:t xml:space="preserve">чебник для общеобразовательных организаций, реализующих адаптированные основные общеобразовательные </w:t>
      </w:r>
      <w:r w:rsidR="008B742D" w:rsidRPr="00F00336">
        <w:rPr>
          <w:rFonts w:cs="Times New Roman"/>
          <w:sz w:val="26"/>
          <w:szCs w:val="26"/>
        </w:rPr>
        <w:t xml:space="preserve">программы / Т. В. </w:t>
      </w:r>
      <w:proofErr w:type="spellStart"/>
      <w:r w:rsidR="008B742D" w:rsidRPr="00F00336">
        <w:rPr>
          <w:rFonts w:cs="Times New Roman"/>
          <w:sz w:val="26"/>
          <w:szCs w:val="26"/>
        </w:rPr>
        <w:t>Алышева</w:t>
      </w:r>
      <w:proofErr w:type="spellEnd"/>
      <w:r w:rsidR="008B742D" w:rsidRPr="00F00336">
        <w:rPr>
          <w:rFonts w:cs="Times New Roman"/>
          <w:sz w:val="26"/>
          <w:szCs w:val="26"/>
        </w:rPr>
        <w:t>.  – 14</w:t>
      </w:r>
      <w:r w:rsidRPr="00F00336">
        <w:rPr>
          <w:rFonts w:cs="Times New Roman"/>
          <w:sz w:val="26"/>
          <w:szCs w:val="26"/>
        </w:rPr>
        <w:t>-е изд. – М.: Просвещение, 20</w:t>
      </w:r>
      <w:r w:rsidR="00464435" w:rsidRPr="00F00336">
        <w:rPr>
          <w:rFonts w:cs="Times New Roman"/>
          <w:sz w:val="26"/>
          <w:szCs w:val="26"/>
        </w:rPr>
        <w:t>20</w:t>
      </w:r>
      <w:r w:rsidRPr="00F00336">
        <w:rPr>
          <w:rFonts w:cs="Times New Roman"/>
          <w:sz w:val="26"/>
          <w:szCs w:val="26"/>
        </w:rPr>
        <w:t xml:space="preserve">. – 236 </w:t>
      </w:r>
      <w:proofErr w:type="gramStart"/>
      <w:r w:rsidRPr="00F00336">
        <w:rPr>
          <w:rFonts w:cs="Times New Roman"/>
          <w:sz w:val="26"/>
          <w:szCs w:val="26"/>
        </w:rPr>
        <w:t>с</w:t>
      </w:r>
      <w:proofErr w:type="gramEnd"/>
      <w:r w:rsidRPr="00F00336">
        <w:rPr>
          <w:rFonts w:cs="Times New Roman"/>
          <w:sz w:val="26"/>
          <w:szCs w:val="26"/>
        </w:rPr>
        <w:t xml:space="preserve">.  </w:t>
      </w:r>
    </w:p>
    <w:p w:rsidR="002710DD" w:rsidRPr="00F00336" w:rsidRDefault="002710DD" w:rsidP="00E07C28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</w:p>
    <w:p w:rsidR="002710DD" w:rsidRPr="00F00336" w:rsidRDefault="00F00336" w:rsidP="00F00336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8 класс</w:t>
      </w:r>
    </w:p>
    <w:p w:rsidR="00586D2D" w:rsidRPr="00F00336" w:rsidRDefault="002710DD" w:rsidP="00586D2D">
      <w:pPr>
        <w:autoSpaceDE w:val="0"/>
        <w:ind w:firstLine="567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- </w:t>
      </w:r>
      <w:r w:rsidR="00484D77" w:rsidRPr="00F00336">
        <w:rPr>
          <w:rFonts w:cs="Times New Roman"/>
          <w:sz w:val="26"/>
          <w:szCs w:val="26"/>
        </w:rPr>
        <w:t>Математика -  8 класс: у</w:t>
      </w:r>
      <w:r w:rsidR="00586D2D" w:rsidRPr="00F00336">
        <w:rPr>
          <w:rFonts w:cs="Times New Roman"/>
          <w:sz w:val="26"/>
          <w:szCs w:val="26"/>
        </w:rPr>
        <w:t>чебник для общеобразовательных организаций, реализующих адаптированные основные общеобразовате</w:t>
      </w:r>
      <w:r w:rsidR="00464435" w:rsidRPr="00F00336">
        <w:rPr>
          <w:rFonts w:cs="Times New Roman"/>
          <w:sz w:val="26"/>
          <w:szCs w:val="26"/>
        </w:rPr>
        <w:t xml:space="preserve">льные программы / В. В. Эк. – </w:t>
      </w:r>
      <w:r w:rsidR="00464435" w:rsidRPr="00F00336">
        <w:rPr>
          <w:rFonts w:cs="Times New Roman"/>
          <w:sz w:val="26"/>
          <w:szCs w:val="26"/>
        </w:rPr>
        <w:lastRenderedPageBreak/>
        <w:t>15</w:t>
      </w:r>
      <w:r w:rsidR="00586D2D" w:rsidRPr="00F00336">
        <w:rPr>
          <w:rFonts w:cs="Times New Roman"/>
          <w:sz w:val="26"/>
          <w:szCs w:val="26"/>
        </w:rPr>
        <w:t>-е изд. – М.: Просвещение, 201</w:t>
      </w:r>
      <w:r w:rsidR="00464435" w:rsidRPr="00F00336">
        <w:rPr>
          <w:rFonts w:cs="Times New Roman"/>
          <w:sz w:val="26"/>
          <w:szCs w:val="26"/>
        </w:rPr>
        <w:t>9</w:t>
      </w:r>
      <w:r w:rsidR="00586D2D" w:rsidRPr="00F00336">
        <w:rPr>
          <w:rFonts w:cs="Times New Roman"/>
          <w:sz w:val="26"/>
          <w:szCs w:val="26"/>
        </w:rPr>
        <w:t xml:space="preserve">. – 236 </w:t>
      </w:r>
      <w:proofErr w:type="gramStart"/>
      <w:r w:rsidR="00586D2D" w:rsidRPr="00F00336">
        <w:rPr>
          <w:rFonts w:cs="Times New Roman"/>
          <w:sz w:val="26"/>
          <w:szCs w:val="26"/>
        </w:rPr>
        <w:t>с</w:t>
      </w:r>
      <w:proofErr w:type="gramEnd"/>
      <w:r w:rsidR="00586D2D" w:rsidRPr="00F00336">
        <w:rPr>
          <w:rFonts w:cs="Times New Roman"/>
          <w:sz w:val="26"/>
          <w:szCs w:val="26"/>
        </w:rPr>
        <w:t xml:space="preserve">.  </w:t>
      </w:r>
    </w:p>
    <w:p w:rsidR="0071190D" w:rsidRPr="00F00336" w:rsidRDefault="0071190D" w:rsidP="008B742D">
      <w:pPr>
        <w:tabs>
          <w:tab w:val="left" w:pos="142"/>
        </w:tabs>
        <w:jc w:val="both"/>
        <w:rPr>
          <w:rFonts w:cs="Times New Roman"/>
          <w:b/>
          <w:bCs/>
          <w:sz w:val="26"/>
          <w:szCs w:val="26"/>
        </w:rPr>
      </w:pPr>
    </w:p>
    <w:p w:rsidR="002710DD" w:rsidRPr="00F00336" w:rsidRDefault="002710DD" w:rsidP="00F00336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9 класс </w:t>
      </w:r>
    </w:p>
    <w:p w:rsidR="001D6749" w:rsidRPr="00F00336" w:rsidRDefault="00127466" w:rsidP="008B742D">
      <w:pPr>
        <w:jc w:val="both"/>
        <w:rPr>
          <w:rFonts w:cs="Times New Roman"/>
          <w:sz w:val="26"/>
          <w:szCs w:val="26"/>
          <w:u w:val="single"/>
        </w:rPr>
      </w:pPr>
      <w:r w:rsidRPr="00F00336">
        <w:rPr>
          <w:rFonts w:cs="Times New Roman"/>
          <w:color w:val="000000"/>
          <w:sz w:val="26"/>
          <w:szCs w:val="26"/>
        </w:rPr>
        <w:t xml:space="preserve">- </w:t>
      </w:r>
      <w:r w:rsidRPr="00F00336">
        <w:rPr>
          <w:rFonts w:cs="Times New Roman"/>
          <w:sz w:val="26"/>
          <w:szCs w:val="26"/>
        </w:rPr>
        <w:t xml:space="preserve"> Математика. 9 класс: учебник для общеобразовательных организаций, реализующих адаптированные основные общеобразовательные </w:t>
      </w:r>
      <w:r w:rsidR="00464435" w:rsidRPr="00F00336">
        <w:rPr>
          <w:rFonts w:cs="Times New Roman"/>
          <w:sz w:val="26"/>
          <w:szCs w:val="26"/>
        </w:rPr>
        <w:t>программы / М. Н. Перова.  – 11-изд. – М.</w:t>
      </w:r>
      <w:proofErr w:type="gramStart"/>
      <w:r w:rsidR="00464435" w:rsidRPr="00F00336">
        <w:rPr>
          <w:rFonts w:cs="Times New Roman"/>
          <w:sz w:val="26"/>
          <w:szCs w:val="26"/>
        </w:rPr>
        <w:t xml:space="preserve"> :</w:t>
      </w:r>
      <w:proofErr w:type="gramEnd"/>
      <w:r w:rsidR="00464435" w:rsidRPr="00F00336">
        <w:rPr>
          <w:rFonts w:cs="Times New Roman"/>
          <w:sz w:val="26"/>
          <w:szCs w:val="26"/>
        </w:rPr>
        <w:t xml:space="preserve"> Просвещение, 2017</w:t>
      </w:r>
      <w:r w:rsidRPr="00F00336">
        <w:rPr>
          <w:rFonts w:cs="Times New Roman"/>
          <w:sz w:val="26"/>
          <w:szCs w:val="26"/>
        </w:rPr>
        <w:t>. – 222с.</w:t>
      </w:r>
    </w:p>
    <w:p w:rsidR="001D6749" w:rsidRPr="00F00336" w:rsidRDefault="001D6749" w:rsidP="00016B5C">
      <w:pPr>
        <w:jc w:val="center"/>
        <w:rPr>
          <w:rFonts w:cs="Times New Roman"/>
          <w:b/>
          <w:bCs/>
          <w:sz w:val="26"/>
          <w:szCs w:val="26"/>
        </w:rPr>
      </w:pPr>
    </w:p>
    <w:p w:rsidR="002710DD" w:rsidRPr="00F00336" w:rsidRDefault="002710DD" w:rsidP="00016B5C">
      <w:pPr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Количество учебных часов</w:t>
      </w:r>
    </w:p>
    <w:p w:rsidR="002710DD" w:rsidRPr="00F00336" w:rsidRDefault="002710DD" w:rsidP="00F00336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1260"/>
        <w:gridCol w:w="1080"/>
        <w:gridCol w:w="1260"/>
        <w:gridCol w:w="1260"/>
      </w:tblGrid>
      <w:tr w:rsidR="002710DD" w:rsidRPr="00F00336">
        <w:trPr>
          <w:trHeight w:val="264"/>
        </w:trPr>
        <w:tc>
          <w:tcPr>
            <w:tcW w:w="97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Математика</w:t>
            </w:r>
          </w:p>
        </w:tc>
      </w:tr>
      <w:tr w:rsidR="001D6749" w:rsidRPr="00F00336" w:rsidTr="00271094">
        <w:trPr>
          <w:trHeight w:val="147"/>
        </w:trPr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 w:rsidP="006E04EF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9 </w:t>
            </w:r>
          </w:p>
        </w:tc>
      </w:tr>
      <w:tr w:rsidR="001D6749" w:rsidRPr="00F00336" w:rsidTr="00271094">
        <w:trPr>
          <w:trHeight w:val="249"/>
        </w:trPr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Число учебных часов в неделю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1D6749" w:rsidRPr="00F00336" w:rsidTr="00271094">
        <w:trPr>
          <w:trHeight w:val="249"/>
        </w:trPr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 w:rsidP="001D67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Число учебных часов в  год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210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175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175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49" w:rsidRPr="00F00336" w:rsidRDefault="001D6749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136</w:t>
            </w:r>
          </w:p>
        </w:tc>
      </w:tr>
    </w:tbl>
    <w:p w:rsidR="002710DD" w:rsidRPr="00F00336" w:rsidRDefault="002710DD" w:rsidP="002A5372">
      <w:pPr>
        <w:jc w:val="both"/>
        <w:rPr>
          <w:rFonts w:cs="Times New Roman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Формы организации учебно</w:t>
      </w:r>
      <w:r w:rsidR="004F4B6C" w:rsidRPr="00F00336">
        <w:rPr>
          <w:rFonts w:cs="Times New Roman"/>
          <w:b/>
          <w:bCs/>
          <w:sz w:val="26"/>
          <w:szCs w:val="26"/>
        </w:rPr>
        <w:t>й</w:t>
      </w:r>
      <w:r w:rsidR="004D2B14">
        <w:rPr>
          <w:rFonts w:cs="Times New Roman"/>
          <w:b/>
          <w:bCs/>
          <w:sz w:val="26"/>
          <w:szCs w:val="26"/>
        </w:rPr>
        <w:t xml:space="preserve"> </w:t>
      </w:r>
      <w:r w:rsidR="004F4B6C" w:rsidRPr="00F00336">
        <w:rPr>
          <w:rFonts w:cs="Times New Roman"/>
          <w:b/>
          <w:bCs/>
          <w:sz w:val="26"/>
          <w:szCs w:val="26"/>
        </w:rPr>
        <w:t>деятельности</w:t>
      </w: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pStyle w:val="14"/>
        <w:jc w:val="both"/>
        <w:rPr>
          <w:rFonts w:ascii="Times New Roman" w:hAnsi="Times New Roman" w:cs="Times New Roman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sz w:val="26"/>
          <w:szCs w:val="26"/>
        </w:rPr>
        <w:t xml:space="preserve">      Формы</w:t>
      </w:r>
      <w:r w:rsidR="004D2B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организации учебно</w:t>
      </w:r>
      <w:r w:rsidR="00682062" w:rsidRPr="00F00336">
        <w:rPr>
          <w:rFonts w:ascii="Times New Roman" w:eastAsia="Times New Roman" w:hAnsi="Times New Roman" w:cs="Times New Roman"/>
          <w:sz w:val="26"/>
          <w:szCs w:val="26"/>
        </w:rPr>
        <w:t>й деятельности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710DD" w:rsidRPr="00F00336" w:rsidRDefault="002710DD">
      <w:pPr>
        <w:pStyle w:val="14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●    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устный опрос;</w:t>
      </w:r>
    </w:p>
    <w:p w:rsidR="002710DD" w:rsidRPr="00F00336" w:rsidRDefault="002710DD">
      <w:pPr>
        <w:spacing w:line="276" w:lineRule="auto"/>
        <w:ind w:left="1068"/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 ●    </w:t>
      </w:r>
      <w:r w:rsidRPr="00F00336">
        <w:rPr>
          <w:rFonts w:cs="Times New Roman"/>
          <w:sz w:val="26"/>
          <w:szCs w:val="26"/>
        </w:rPr>
        <w:t>индивидуальные;</w:t>
      </w:r>
    </w:p>
    <w:p w:rsidR="002710DD" w:rsidRPr="00F00336" w:rsidRDefault="002710DD">
      <w:pPr>
        <w:spacing w:line="276" w:lineRule="auto"/>
        <w:ind w:left="1068"/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 ●    </w:t>
      </w:r>
      <w:r w:rsidRPr="00F00336">
        <w:rPr>
          <w:rFonts w:cs="Times New Roman"/>
          <w:sz w:val="26"/>
          <w:szCs w:val="26"/>
        </w:rPr>
        <w:t>индивидуально-групповые;</w:t>
      </w:r>
    </w:p>
    <w:p w:rsidR="002710DD" w:rsidRPr="00F00336" w:rsidRDefault="002710DD">
      <w:pPr>
        <w:spacing w:line="276" w:lineRule="auto"/>
        <w:ind w:left="1068"/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 ●    </w:t>
      </w:r>
      <w:r w:rsidRPr="00F00336">
        <w:rPr>
          <w:rFonts w:cs="Times New Roman"/>
          <w:sz w:val="26"/>
          <w:szCs w:val="26"/>
        </w:rPr>
        <w:t>работа в парах;</w:t>
      </w:r>
    </w:p>
    <w:p w:rsidR="002710DD" w:rsidRPr="00F00336" w:rsidRDefault="002710DD">
      <w:pPr>
        <w:spacing w:line="276" w:lineRule="auto"/>
        <w:ind w:left="106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 ●    </w:t>
      </w:r>
      <w:r w:rsidRPr="00F00336">
        <w:rPr>
          <w:rFonts w:cs="Times New Roman"/>
          <w:sz w:val="26"/>
          <w:szCs w:val="26"/>
        </w:rPr>
        <w:t>работа в группах.</w:t>
      </w:r>
    </w:p>
    <w:p w:rsidR="002710DD" w:rsidRPr="00F00336" w:rsidRDefault="002710DD">
      <w:pPr>
        <w:ind w:left="1428"/>
        <w:jc w:val="both"/>
        <w:rPr>
          <w:rFonts w:cs="Times New Roman"/>
          <w:sz w:val="26"/>
          <w:szCs w:val="26"/>
        </w:rPr>
      </w:pPr>
    </w:p>
    <w:p w:rsidR="00BD4794" w:rsidRPr="00F00336" w:rsidRDefault="002710DD" w:rsidP="00016B5C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     Преобладающие  формы  текущего контроля  знаний,  умений,  навыков: </w:t>
      </w:r>
      <w:r w:rsidRPr="00F00336">
        <w:rPr>
          <w:rFonts w:cs="Times New Roman"/>
          <w:sz w:val="26"/>
          <w:szCs w:val="26"/>
        </w:rPr>
        <w:t>контрольная работа, математический диктант, практические работа, тестирование.</w:t>
      </w:r>
    </w:p>
    <w:p w:rsidR="001D6749" w:rsidRPr="00F00336" w:rsidRDefault="001D6749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1D6749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2710DD" w:rsidRPr="00F00336" w:rsidRDefault="002710DD" w:rsidP="001D6749">
      <w:pPr>
        <w:ind w:firstLine="708"/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Требование  к уровню подготовки учащихся</w:t>
      </w: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lastRenderedPageBreak/>
        <w:t>6 класс</w:t>
      </w: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Учащиеся должны знать: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десятичный состав чисел в пределах 1000 000;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разряды и классы;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основное свойство обыкновенных дробей;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смешанные числа;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расстояние, скорость, время, зависимость между ними;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различные случаи взаимного положения </w:t>
      </w:r>
      <w:proofErr w:type="gramStart"/>
      <w:r w:rsidRPr="00F00336">
        <w:rPr>
          <w:rFonts w:cs="Times New Roman"/>
          <w:sz w:val="26"/>
          <w:szCs w:val="26"/>
        </w:rPr>
        <w:t>прямых</w:t>
      </w:r>
      <w:proofErr w:type="gramEnd"/>
      <w:r w:rsidRPr="00F00336">
        <w:rPr>
          <w:rFonts w:cs="Times New Roman"/>
          <w:sz w:val="26"/>
          <w:szCs w:val="26"/>
        </w:rPr>
        <w:t xml:space="preserve"> на плоскости и в пространстве;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свойства граней и ребер куба и бруса.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Учащиеся должны уметь: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устно складывать и вычитать круглые числа;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читать, записывать под диктовку, набирать на калькуляторе, сравнивать (больше, меньше)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   числа в пределах 1 000 000;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чертить нумерационную таблицу: обозначать разряды и классы, вписывать в нее числа, 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   сравнивать; записывать числа, внесенные в таблицу, </w:t>
      </w:r>
      <w:proofErr w:type="gramStart"/>
      <w:r w:rsidRPr="00F00336">
        <w:rPr>
          <w:rFonts w:cs="Times New Roman"/>
          <w:sz w:val="26"/>
          <w:szCs w:val="26"/>
        </w:rPr>
        <w:t>вне</w:t>
      </w:r>
      <w:proofErr w:type="gramEnd"/>
      <w:r w:rsidRPr="00F00336">
        <w:rPr>
          <w:rFonts w:cs="Times New Roman"/>
          <w:sz w:val="26"/>
          <w:szCs w:val="26"/>
        </w:rPr>
        <w:t xml:space="preserve"> </w:t>
      </w:r>
      <w:proofErr w:type="gramStart"/>
      <w:r w:rsidRPr="00F00336">
        <w:rPr>
          <w:rFonts w:cs="Times New Roman"/>
          <w:sz w:val="26"/>
          <w:szCs w:val="26"/>
        </w:rPr>
        <w:t>её</w:t>
      </w:r>
      <w:proofErr w:type="gramEnd"/>
      <w:r w:rsidRPr="00F00336">
        <w:rPr>
          <w:rFonts w:cs="Times New Roman"/>
          <w:sz w:val="26"/>
          <w:szCs w:val="26"/>
        </w:rPr>
        <w:t>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●</w:t>
      </w:r>
      <w:r w:rsidRPr="00F00336">
        <w:rPr>
          <w:rFonts w:cs="Times New Roman"/>
          <w:sz w:val="26"/>
          <w:szCs w:val="26"/>
        </w:rPr>
        <w:t xml:space="preserve"> округлять числа до любого заданного раз</w:t>
      </w:r>
      <w:r w:rsidR="00816698" w:rsidRPr="00F00336">
        <w:rPr>
          <w:rFonts w:cs="Times New Roman"/>
          <w:sz w:val="26"/>
          <w:szCs w:val="26"/>
        </w:rPr>
        <w:t>ряда в пределах 1 000 </w:t>
      </w:r>
      <w:r w:rsidRPr="00F00336">
        <w:rPr>
          <w:rFonts w:cs="Times New Roman"/>
          <w:sz w:val="26"/>
          <w:szCs w:val="26"/>
        </w:rPr>
        <w:t>000;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складывать, вычитать, умножать и делить на однозначное число и круглые десятки числа в пределах 10    000, выполнять деление с остатком;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выполнять проверку арифметических действий;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выполнять сложение и вычитание чисел, полученных при измерении двумя единицами стоимости, длины и массы письменно;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заменять мелкие доли крупными, неправильные дроби целыми или смешанными числами; 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складывать и вычитать обыкновенные дроби (и смешанные числа) с </w:t>
      </w:r>
      <w:proofErr w:type="gramStart"/>
      <w:r w:rsidRPr="00F00336">
        <w:rPr>
          <w:rFonts w:cs="Times New Roman"/>
          <w:sz w:val="26"/>
          <w:szCs w:val="26"/>
        </w:rPr>
        <w:t>одинаковыми</w:t>
      </w:r>
      <w:proofErr w:type="gramEnd"/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знаменателями;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(меньше)?; решать и составлять задачи  на встречное движение двух тел;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чертить </w:t>
      </w:r>
      <w:proofErr w:type="gramStart"/>
      <w:r w:rsidRPr="00F00336">
        <w:rPr>
          <w:rFonts w:cs="Times New Roman"/>
          <w:sz w:val="26"/>
          <w:szCs w:val="26"/>
        </w:rPr>
        <w:t>перпендикулярные</w:t>
      </w:r>
      <w:proofErr w:type="gramEnd"/>
      <w:r w:rsidRPr="00F00336">
        <w:rPr>
          <w:rFonts w:cs="Times New Roman"/>
          <w:sz w:val="26"/>
          <w:szCs w:val="26"/>
        </w:rPr>
        <w:t xml:space="preserve"> прямые, параллельные прямые на заданном расстоянии</w:t>
      </w:r>
      <w:r w:rsidRPr="00F00336">
        <w:rPr>
          <w:rFonts w:cs="Times New Roman"/>
          <w:b/>
          <w:bCs/>
          <w:sz w:val="26"/>
          <w:szCs w:val="26"/>
        </w:rPr>
        <w:t xml:space="preserve">; 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чертить высоту в треугольнике;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выделять, называть, пересчитывать элементы куба, бруса.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7 класс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Учащиеся должны знать: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числовой ряд в пределах 1000 000;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алгоритмы арифметических действий с многозначными числами, полученными </w:t>
      </w:r>
      <w:proofErr w:type="gramStart"/>
      <w:r w:rsidRPr="00F00336">
        <w:rPr>
          <w:rFonts w:cs="Times New Roman"/>
          <w:sz w:val="26"/>
          <w:szCs w:val="26"/>
        </w:rPr>
        <w:t>при</w:t>
      </w:r>
      <w:proofErr w:type="gramEnd"/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proofErr w:type="gramStart"/>
      <w:r w:rsidRPr="00F00336">
        <w:rPr>
          <w:rFonts w:cs="Times New Roman"/>
          <w:sz w:val="26"/>
          <w:szCs w:val="26"/>
        </w:rPr>
        <w:t>измерении</w:t>
      </w:r>
      <w:proofErr w:type="gramEnd"/>
      <w:r w:rsidRPr="00F00336">
        <w:rPr>
          <w:rFonts w:cs="Times New Roman"/>
          <w:sz w:val="26"/>
          <w:szCs w:val="26"/>
        </w:rPr>
        <w:t xml:space="preserve"> двумя единицами стоимости, длины, массы;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элементы десятичной дроби;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преобразования десятичной дроби;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место десятичных дробей в нумерационной таблице;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симметричные предметы, геометрические фигуры;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proofErr w:type="gramStart"/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Учащиеся должны уметь: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умножать и д</w:t>
      </w:r>
      <w:r w:rsidR="00816698" w:rsidRPr="00F00336">
        <w:rPr>
          <w:rFonts w:cs="Times New Roman"/>
          <w:sz w:val="26"/>
          <w:szCs w:val="26"/>
        </w:rPr>
        <w:t xml:space="preserve">елить числа в пределах 1 000 </w:t>
      </w:r>
      <w:r w:rsidRPr="00F00336">
        <w:rPr>
          <w:rFonts w:cs="Times New Roman"/>
          <w:sz w:val="26"/>
          <w:szCs w:val="26"/>
        </w:rPr>
        <w:t>000 на двузначное число;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lastRenderedPageBreak/>
        <w:t xml:space="preserve">● </w:t>
      </w:r>
      <w:r w:rsidRPr="00F00336">
        <w:rPr>
          <w:rFonts w:cs="Times New Roman"/>
          <w:sz w:val="26"/>
          <w:szCs w:val="26"/>
        </w:rPr>
        <w:t>читать, записывать десятичные дроби;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складывать и вычитать дроби с разными знаменателями (обыкновенные и десятичные);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●</w:t>
      </w:r>
      <w:r w:rsidRPr="00F00336">
        <w:rPr>
          <w:rFonts w:cs="Times New Roman"/>
          <w:sz w:val="26"/>
          <w:szCs w:val="26"/>
        </w:rPr>
        <w:t xml:space="preserve"> записывать числа, полученные при измерении мерами стоимости, длины, массы, в виде 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   десятичных дробей;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выполнять сложение и вычитание чисел, полученных при измерении двумя единицами 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   времени;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решать простые задачи</w:t>
      </w:r>
      <w:r w:rsidR="004D2B14">
        <w:rPr>
          <w:rFonts w:cs="Times New Roman"/>
          <w:sz w:val="26"/>
          <w:szCs w:val="26"/>
        </w:rPr>
        <w:t xml:space="preserve"> </w:t>
      </w:r>
      <w:r w:rsidRPr="00F00336">
        <w:rPr>
          <w:rFonts w:cs="Times New Roman"/>
          <w:sz w:val="26"/>
          <w:szCs w:val="26"/>
        </w:rPr>
        <w:t>на нахождение продолжительности события, его начала и конца;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решать составные задачи в 3-4 </w:t>
      </w:r>
      <w:proofErr w:type="gramStart"/>
      <w:r w:rsidRPr="00F00336">
        <w:rPr>
          <w:rFonts w:cs="Times New Roman"/>
          <w:sz w:val="26"/>
          <w:szCs w:val="26"/>
        </w:rPr>
        <w:t>арифметических</w:t>
      </w:r>
      <w:proofErr w:type="gramEnd"/>
      <w:r w:rsidRPr="00F00336">
        <w:rPr>
          <w:rFonts w:cs="Times New Roman"/>
          <w:sz w:val="26"/>
          <w:szCs w:val="26"/>
        </w:rPr>
        <w:t xml:space="preserve"> действия;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находить ось симметрии симметричного плоского предмета, располагать предметы 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   симметрично относительно оси, центра симметрии.</w:t>
      </w:r>
    </w:p>
    <w:p w:rsidR="00816698" w:rsidRPr="00F00336" w:rsidRDefault="00816698" w:rsidP="008B742D">
      <w:pPr>
        <w:rPr>
          <w:rFonts w:cs="Times New Roman"/>
          <w:b/>
          <w:bCs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8 класс</w:t>
      </w: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Учащиеся должны знать: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величину 1˚;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смежные углы;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размеры прямого, острого, тупого, развернутого, полного углов; сумму смежных углов, углов треугольника;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элементы транспортира;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единицы измерения площади, их соотношения;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формулы длины окружности, площади круга.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Учащиеся должны уметь: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присчитывать и отсчитывать разрядные единицы и равные числовые группы в пределах 1    000    000;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выполнять сложение,  вычитание, умножение и деление на однозначное, двузначное  число многозначных чисел, обыкновенных и десятичных дробей; умножение и деление 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 десятичных дробей на 10, 100, 1000;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находить число по одной его доле, выраженной обыкновенной или десятичной дробью;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находить среднее арифметическое чисел;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решать арифметические задачи на пропорциональное деление;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строить и измерять углы с помощью транспортира;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строить треугольники по заданным длинам сторон и величине углов;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вычислять площадь прямоугольника (квадрата);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вычислять длину окружности и площадь круга по заданной длине радиуса;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строить точки, отрезки, треугольники, четырехугольники, окружности, симметричные данным относительно оси, центра симметрии.</w:t>
      </w: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9 класс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Учащиеся должны знать: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таблицы сложения однозначных чисел, в том числе с переходом через десяток;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табличные случаи умножения и получаемые из них случаи деления;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●</w:t>
      </w:r>
      <w:r w:rsidRPr="00F00336">
        <w:rPr>
          <w:rFonts w:cs="Times New Roman"/>
          <w:sz w:val="26"/>
          <w:szCs w:val="26"/>
        </w:rPr>
        <w:t xml:space="preserve"> названия, обозначения, соотношения крупных и мелких единиц измерения стоимости, длины, массы, времени;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lastRenderedPageBreak/>
        <w:t xml:space="preserve">● </w:t>
      </w:r>
      <w:r w:rsidRPr="00F00336">
        <w:rPr>
          <w:rFonts w:cs="Times New Roman"/>
          <w:sz w:val="26"/>
          <w:szCs w:val="26"/>
        </w:rPr>
        <w:t>числовой ряд чисел в пределах 1    000    000;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дроби обыкновенные и десятичные; их получение, запись, чтение; 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proofErr w:type="gramStart"/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геометрические фигуры и тела, свойства элементов многоугольников (треугольника, </w:t>
      </w:r>
      <w:proofErr w:type="gramEnd"/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   прямоугольника, параллелограмма), прямоугольного параллелепипеда;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названия геометрических тел; пирамиды, цилиндра, конуса, шара.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Учащиеся должны уметь: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●</w:t>
      </w:r>
      <w:r w:rsidRPr="00F00336">
        <w:rPr>
          <w:rFonts w:cs="Times New Roman"/>
          <w:sz w:val="26"/>
          <w:szCs w:val="26"/>
        </w:rPr>
        <w:t xml:space="preserve"> выполнять арифметические действия с числами в пределах 100, легкие случаи в пределах 1    000 устно;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●</w:t>
      </w:r>
      <w:r w:rsidRPr="00F00336">
        <w:rPr>
          <w:rFonts w:cs="Times New Roman"/>
          <w:sz w:val="26"/>
          <w:szCs w:val="26"/>
        </w:rPr>
        <w:t xml:space="preserve"> выполнять арифметические действия с многозначными числами письменно в пределах 10    000;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выполнять арифметические действия с десятичными дробями;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складывать, вычитать, умножать и делить на однозначное  и двузначное число числа, 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   полученные при измерении одной, двумя единицами измерения стоимости, длины, массы, выраженными в десятичных дробях (легкие случаи);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находить дробь (обыкновенную, десятичную), проценты от числа; число по его доле или проценту;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решать все простые задачи в соответствии с данной программой, составные задачи в 2, 3, 4 </w:t>
      </w:r>
      <w:proofErr w:type="gramStart"/>
      <w:r w:rsidRPr="00F00336">
        <w:rPr>
          <w:rFonts w:cs="Times New Roman"/>
          <w:sz w:val="26"/>
          <w:szCs w:val="26"/>
        </w:rPr>
        <w:t>арифметических</w:t>
      </w:r>
      <w:proofErr w:type="gramEnd"/>
      <w:r w:rsidRPr="00F00336">
        <w:rPr>
          <w:rFonts w:cs="Times New Roman"/>
          <w:sz w:val="26"/>
          <w:szCs w:val="26"/>
        </w:rPr>
        <w:t xml:space="preserve"> действия;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вычислять площадь прямоугольника, объем прямоугольного параллелепипеда;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>различать</w:t>
      </w:r>
      <w:r w:rsidR="004D2B14">
        <w:rPr>
          <w:rFonts w:cs="Times New Roman"/>
          <w:sz w:val="26"/>
          <w:szCs w:val="26"/>
        </w:rPr>
        <w:t xml:space="preserve"> </w:t>
      </w:r>
      <w:r w:rsidRPr="00F00336">
        <w:rPr>
          <w:rFonts w:cs="Times New Roman"/>
          <w:sz w:val="26"/>
          <w:szCs w:val="26"/>
        </w:rPr>
        <w:t>геометрические фигуры и тела;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● </w:t>
      </w:r>
      <w:r w:rsidRPr="00F00336">
        <w:rPr>
          <w:rFonts w:cs="Times New Roman"/>
          <w:sz w:val="26"/>
          <w:szCs w:val="26"/>
        </w:rPr>
        <w:t xml:space="preserve">строить с помощью линейки, чертежного угольника, циркуля, транспортира линии, углы, многоугольники, окружности в различном положении на плоскости, в том числе </w:t>
      </w:r>
    </w:p>
    <w:p w:rsidR="00907BC3" w:rsidRPr="00F00336" w:rsidRDefault="002710DD" w:rsidP="008B742D">
      <w:pPr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  симметричные относительно оси, центра симметрии.</w:t>
      </w:r>
    </w:p>
    <w:p w:rsidR="001D6749" w:rsidRPr="00F00336" w:rsidRDefault="001D6749" w:rsidP="002A5372">
      <w:pPr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83540" w:rsidRDefault="00883540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color w:val="000000"/>
          <w:sz w:val="26"/>
          <w:szCs w:val="26"/>
        </w:rPr>
        <w:lastRenderedPageBreak/>
        <w:t>Тематическое планирование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6 класс</w:t>
      </w: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tabs>
          <w:tab w:val="left" w:pos="6120"/>
        </w:tabs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Количество учебных недель                                                                   </w:t>
      </w:r>
      <w:r w:rsidR="006A74E6" w:rsidRPr="00F00336">
        <w:rPr>
          <w:rFonts w:cs="Times New Roman"/>
          <w:sz w:val="26"/>
          <w:szCs w:val="26"/>
        </w:rPr>
        <w:t xml:space="preserve">                              3</w:t>
      </w:r>
      <w:r w:rsidR="001D6749" w:rsidRPr="00F00336">
        <w:rPr>
          <w:rFonts w:cs="Times New Roman"/>
          <w:sz w:val="26"/>
          <w:szCs w:val="26"/>
        </w:rPr>
        <w:t>5</w:t>
      </w:r>
    </w:p>
    <w:p w:rsidR="002710DD" w:rsidRPr="00F00336" w:rsidRDefault="002710DD">
      <w:pPr>
        <w:tabs>
          <w:tab w:val="left" w:pos="6120"/>
        </w:tabs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Количество часов в неделю по учебному плану                                                                  6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Количество часов в год                                                                                                       2</w:t>
      </w:r>
      <w:r w:rsidR="001D6749" w:rsidRPr="00F00336">
        <w:rPr>
          <w:rFonts w:cs="Times New Roman"/>
          <w:sz w:val="26"/>
          <w:szCs w:val="26"/>
        </w:rPr>
        <w:t>10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947"/>
        <w:gridCol w:w="6241"/>
        <w:gridCol w:w="1559"/>
      </w:tblGrid>
      <w:tr w:rsidR="002710DD" w:rsidRPr="00F00336" w:rsidTr="00907BC3">
        <w:trPr>
          <w:trHeight w:val="142"/>
        </w:trPr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Наименование  раздела, темы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Количество</w:t>
            </w:r>
          </w:p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2710DD" w:rsidRPr="00F00336" w:rsidTr="00907BC3">
        <w:trPr>
          <w:trHeight w:val="142"/>
        </w:trPr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1A0AB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Тысяча</w:t>
            </w:r>
            <w:r w:rsidR="002710DD" w:rsidRPr="00F00336">
              <w:rPr>
                <w:rFonts w:cs="Times New Roman"/>
                <w:sz w:val="26"/>
                <w:szCs w:val="26"/>
              </w:rPr>
              <w:t>. (Повторение)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50</w:t>
            </w:r>
          </w:p>
        </w:tc>
      </w:tr>
      <w:tr w:rsidR="002710DD" w:rsidRPr="00F00336" w:rsidTr="00907BC3">
        <w:trPr>
          <w:trHeight w:val="142"/>
        </w:trPr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Обыкновенные дроби.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31</w:t>
            </w:r>
          </w:p>
        </w:tc>
      </w:tr>
      <w:tr w:rsidR="002710DD" w:rsidRPr="00F00336" w:rsidTr="00907BC3">
        <w:trPr>
          <w:trHeight w:val="415"/>
        </w:trPr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Умножение и деление на однозначное </w:t>
            </w:r>
            <w:proofErr w:type="gramStart"/>
            <w:r w:rsidRPr="00F00336">
              <w:rPr>
                <w:rFonts w:cs="Times New Roman"/>
                <w:sz w:val="26"/>
                <w:szCs w:val="26"/>
              </w:rPr>
              <w:t>число</w:t>
            </w:r>
            <w:proofErr w:type="gramEnd"/>
            <w:r w:rsidRPr="00F00336">
              <w:rPr>
                <w:rFonts w:cs="Times New Roman"/>
                <w:sz w:val="26"/>
                <w:szCs w:val="26"/>
              </w:rPr>
              <w:t xml:space="preserve"> и круглые десятки.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47</w:t>
            </w:r>
          </w:p>
        </w:tc>
      </w:tr>
      <w:tr w:rsidR="002710DD" w:rsidRPr="00F00336" w:rsidTr="00907BC3">
        <w:trPr>
          <w:trHeight w:val="563"/>
        </w:trPr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Геометрический материал.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</w:t>
            </w:r>
            <w:r w:rsidR="001D6749" w:rsidRPr="00F00336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2710DD" w:rsidRPr="00F00336" w:rsidTr="00907BC3">
        <w:trPr>
          <w:trHeight w:val="402"/>
        </w:trPr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5</w:t>
            </w:r>
          </w:p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Все действия в пределах 10   000. (Повторение)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</w:t>
            </w:r>
            <w:r w:rsidR="00B65914" w:rsidRPr="00F00336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2710DD" w:rsidRPr="00F00336" w:rsidTr="00907BC3">
        <w:trPr>
          <w:trHeight w:val="425"/>
        </w:trPr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  <w:r w:rsidR="00B65914" w:rsidRPr="00F00336">
              <w:rPr>
                <w:rFonts w:cs="Times New Roman"/>
                <w:sz w:val="26"/>
                <w:szCs w:val="26"/>
              </w:rPr>
              <w:t>10</w:t>
            </w:r>
          </w:p>
        </w:tc>
      </w:tr>
    </w:tbl>
    <w:p w:rsidR="00BD4794" w:rsidRPr="00F00336" w:rsidRDefault="00BD4794">
      <w:pPr>
        <w:rPr>
          <w:rFonts w:cs="Times New Roman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7 класс </w:t>
      </w:r>
    </w:p>
    <w:p w:rsidR="002710DD" w:rsidRPr="00F00336" w:rsidRDefault="002710DD">
      <w:pPr>
        <w:tabs>
          <w:tab w:val="left" w:pos="6120"/>
        </w:tabs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Количество учебных недель                                                                   </w:t>
      </w:r>
      <w:r w:rsidR="001D6749" w:rsidRPr="00F00336">
        <w:rPr>
          <w:rFonts w:cs="Times New Roman"/>
          <w:sz w:val="26"/>
          <w:szCs w:val="26"/>
        </w:rPr>
        <w:t xml:space="preserve">                              35</w:t>
      </w:r>
    </w:p>
    <w:p w:rsidR="002710DD" w:rsidRPr="00F00336" w:rsidRDefault="002710DD">
      <w:pPr>
        <w:tabs>
          <w:tab w:val="left" w:pos="6120"/>
        </w:tabs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Количество часов в неделю по учебному плану                                                                  5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Количество часов в год                                                                                                        17</w:t>
      </w:r>
      <w:r w:rsidR="001D6749" w:rsidRPr="00F00336">
        <w:rPr>
          <w:rFonts w:cs="Times New Roman"/>
          <w:sz w:val="26"/>
          <w:szCs w:val="26"/>
        </w:rPr>
        <w:t>5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928"/>
        <w:gridCol w:w="6451"/>
        <w:gridCol w:w="1635"/>
      </w:tblGrid>
      <w:tr w:rsidR="002710DD" w:rsidRPr="00F00336">
        <w:trPr>
          <w:trHeight w:val="963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Наименование  раздела, темы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Количество</w:t>
            </w:r>
          </w:p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2710DD" w:rsidRPr="00F00336">
        <w:trPr>
          <w:trHeight w:val="142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Нумерация.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2710DD" w:rsidRPr="00F00336">
        <w:trPr>
          <w:trHeight w:val="142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Сложение и вычитание многозначных чисел. 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2710DD" w:rsidRPr="00F00336">
        <w:trPr>
          <w:trHeight w:val="317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Умножение и деление на однозначное число.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28</w:t>
            </w:r>
          </w:p>
        </w:tc>
      </w:tr>
      <w:tr w:rsidR="002710DD" w:rsidRPr="00F00336">
        <w:trPr>
          <w:trHeight w:val="317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Умножение и деление на двузначное число.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7439B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28</w:t>
            </w:r>
          </w:p>
        </w:tc>
      </w:tr>
      <w:tr w:rsidR="002710DD" w:rsidRPr="00F00336">
        <w:trPr>
          <w:trHeight w:val="317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Обыкновенные  дроби.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18</w:t>
            </w:r>
          </w:p>
        </w:tc>
      </w:tr>
      <w:tr w:rsidR="002710DD" w:rsidRPr="00F00336">
        <w:trPr>
          <w:trHeight w:val="317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Десятичные дроби.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33</w:t>
            </w:r>
          </w:p>
        </w:tc>
      </w:tr>
      <w:tr w:rsidR="002710DD" w:rsidRPr="00F00336">
        <w:trPr>
          <w:trHeight w:val="416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Геометрический материал.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</w:t>
            </w:r>
            <w:r w:rsidR="00271094" w:rsidRPr="00F00336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2710DD" w:rsidRPr="00F00336">
        <w:trPr>
          <w:trHeight w:val="416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Повторение.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  <w:r w:rsidR="00353D40" w:rsidRPr="00F00336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2710DD" w:rsidRPr="00F00336">
        <w:trPr>
          <w:trHeight w:val="461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17</w:t>
            </w:r>
            <w:r w:rsidR="001D6749" w:rsidRPr="00F00336">
              <w:rPr>
                <w:rFonts w:cs="Times New Roman"/>
                <w:sz w:val="26"/>
                <w:szCs w:val="26"/>
              </w:rPr>
              <w:t>5</w:t>
            </w:r>
          </w:p>
        </w:tc>
      </w:tr>
    </w:tbl>
    <w:p w:rsidR="002710DD" w:rsidRPr="00F00336" w:rsidRDefault="002710DD">
      <w:pPr>
        <w:rPr>
          <w:rFonts w:cs="Times New Roman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8 класс</w:t>
      </w: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tabs>
          <w:tab w:val="left" w:pos="6120"/>
        </w:tabs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Количество учебных недель                                                                   </w:t>
      </w:r>
      <w:r w:rsidR="00B65914" w:rsidRPr="00F00336">
        <w:rPr>
          <w:rFonts w:cs="Times New Roman"/>
          <w:sz w:val="26"/>
          <w:szCs w:val="26"/>
        </w:rPr>
        <w:t xml:space="preserve">                              35</w:t>
      </w:r>
    </w:p>
    <w:p w:rsidR="002710DD" w:rsidRPr="00F00336" w:rsidRDefault="002710DD">
      <w:pPr>
        <w:tabs>
          <w:tab w:val="left" w:pos="6120"/>
        </w:tabs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Количество часов в неделю по учебному плану                                                                  5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Количество часов в год                                                                                                        17</w:t>
      </w:r>
      <w:r w:rsidR="00B65914" w:rsidRPr="00F00336">
        <w:rPr>
          <w:rFonts w:cs="Times New Roman"/>
          <w:sz w:val="26"/>
          <w:szCs w:val="26"/>
        </w:rPr>
        <w:t>5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947"/>
        <w:gridCol w:w="6447"/>
        <w:gridCol w:w="1665"/>
      </w:tblGrid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Наименование  раздела, темы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Количество</w:t>
            </w:r>
          </w:p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 xml:space="preserve">Нумерация. 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32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Обыкновенные дроби.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20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Обыкновенные и десятичные дроби.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54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Геометрический материал.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</w:t>
            </w:r>
            <w:r w:rsidR="007B4C3A" w:rsidRPr="00F00336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Арифметические действия с целыми и дробными числами. (Повторение)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</w:t>
            </w:r>
            <w:r w:rsidR="007B4C3A" w:rsidRPr="00F00336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17</w:t>
            </w:r>
            <w:r w:rsidR="007B4C3A" w:rsidRPr="00F00336">
              <w:rPr>
                <w:rFonts w:cs="Times New Roman"/>
                <w:sz w:val="26"/>
                <w:szCs w:val="26"/>
              </w:rPr>
              <w:t>5</w:t>
            </w:r>
          </w:p>
        </w:tc>
      </w:tr>
    </w:tbl>
    <w:p w:rsidR="002710DD" w:rsidRPr="00F00336" w:rsidRDefault="002710DD">
      <w:pPr>
        <w:rPr>
          <w:rFonts w:cs="Times New Roman"/>
          <w:sz w:val="26"/>
          <w:szCs w:val="26"/>
        </w:rPr>
      </w:pPr>
    </w:p>
    <w:p w:rsidR="002710DD" w:rsidRPr="00F00336" w:rsidRDefault="002710DD">
      <w:pPr>
        <w:tabs>
          <w:tab w:val="left" w:pos="6120"/>
        </w:tabs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9 класс</w:t>
      </w:r>
    </w:p>
    <w:p w:rsidR="002710DD" w:rsidRPr="00F00336" w:rsidRDefault="002710DD">
      <w:pPr>
        <w:tabs>
          <w:tab w:val="left" w:pos="6120"/>
        </w:tabs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tabs>
          <w:tab w:val="left" w:pos="6120"/>
        </w:tabs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Количество учебных недель                                                                                                 34</w:t>
      </w:r>
    </w:p>
    <w:p w:rsidR="002710DD" w:rsidRPr="00F00336" w:rsidRDefault="002710DD">
      <w:pPr>
        <w:tabs>
          <w:tab w:val="left" w:pos="6120"/>
        </w:tabs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Количество часов в неделю по учебному плану                                                                  4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Количество часов в год                                                                       136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947"/>
        <w:gridCol w:w="6462"/>
        <w:gridCol w:w="1635"/>
      </w:tblGrid>
      <w:tr w:rsidR="002710DD" w:rsidRPr="00F00336">
        <w:trPr>
          <w:trHeight w:val="638"/>
        </w:trPr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Наименование  раздела, темы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Количество</w:t>
            </w:r>
          </w:p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Нумерация. (Повторение)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Десятичные дроби.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22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Проценты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24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Обыкновенные и десятичные дроби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Повторение.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24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Геометрический материал.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34</w:t>
            </w:r>
          </w:p>
        </w:tc>
      </w:tr>
      <w:tr w:rsidR="002710DD" w:rsidRPr="00F00336"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both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F00336" w:rsidRDefault="002710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136</w:t>
            </w:r>
          </w:p>
        </w:tc>
      </w:tr>
    </w:tbl>
    <w:p w:rsidR="002710DD" w:rsidRPr="00F00336" w:rsidRDefault="002710DD">
      <w:pPr>
        <w:jc w:val="both"/>
        <w:rPr>
          <w:rFonts w:cs="Times New Roman"/>
          <w:sz w:val="26"/>
          <w:szCs w:val="26"/>
        </w:rPr>
      </w:pPr>
    </w:p>
    <w:p w:rsidR="00907BC3" w:rsidRPr="00F00336" w:rsidRDefault="00271094" w:rsidP="00907BC3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Всего 6</w:t>
      </w:r>
      <w:r w:rsidR="002710DD" w:rsidRPr="00F00336">
        <w:rPr>
          <w:rFonts w:cs="Times New Roman"/>
          <w:sz w:val="26"/>
          <w:szCs w:val="26"/>
        </w:rPr>
        <w:t xml:space="preserve">-9 классы:        </w:t>
      </w:r>
      <w:r w:rsidR="00190AA9" w:rsidRPr="00F00336">
        <w:rPr>
          <w:rFonts w:cs="Times New Roman"/>
          <w:sz w:val="26"/>
          <w:szCs w:val="26"/>
        </w:rPr>
        <w:t xml:space="preserve">                             </w:t>
      </w:r>
      <w:r w:rsidR="004D2B14">
        <w:rPr>
          <w:rFonts w:cs="Times New Roman"/>
          <w:sz w:val="26"/>
          <w:szCs w:val="26"/>
        </w:rPr>
        <w:t xml:space="preserve">                                                                       </w:t>
      </w:r>
      <w:r w:rsidR="00190AA9" w:rsidRPr="00F00336">
        <w:rPr>
          <w:rFonts w:cs="Times New Roman"/>
          <w:sz w:val="26"/>
          <w:szCs w:val="26"/>
        </w:rPr>
        <w:t>696</w:t>
      </w:r>
    </w:p>
    <w:p w:rsidR="00816698" w:rsidRPr="00F00336" w:rsidRDefault="00816698" w:rsidP="00907BC3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883540" w:rsidRDefault="00883540" w:rsidP="00AB6E10">
      <w:pPr>
        <w:jc w:val="center"/>
        <w:rPr>
          <w:rFonts w:cs="Times New Roman"/>
          <w:b/>
          <w:bCs/>
          <w:sz w:val="26"/>
          <w:szCs w:val="26"/>
        </w:rPr>
      </w:pPr>
    </w:p>
    <w:p w:rsidR="002710DD" w:rsidRDefault="002710DD" w:rsidP="00AB6E10">
      <w:pPr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lastRenderedPageBreak/>
        <w:t>Содержание программы учебного курса</w:t>
      </w:r>
    </w:p>
    <w:p w:rsidR="00AB6E10" w:rsidRPr="00F00336" w:rsidRDefault="00AB6E10" w:rsidP="00AB6E10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6 класс 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Тысяча.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Нумерация чисел в пределах 1   000000.  Получение единиц десятков сотен тысяч в пределах 1 000000. Сложение и вычитание круглых чисел в 1  000  000 (легкие случаи).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калькуляторе.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Разряды: единицы, десятки, сотни тысяч; класс тысяч, нумерационная таблица, сравнение соседних разрядов, сравнение тысяч и единиц. Сравнение многозначных чисел.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Округление чисел до единиц, десятков, сотен тысяч. Определение количества разрядных единиц и общего количества единиц, десятков, сотен тысяч в числе. Числа простые и составные. 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Обозначение римскими цифрами чисел  </w:t>
      </w:r>
      <w:r w:rsidRPr="00F00336">
        <w:rPr>
          <w:rFonts w:cs="Times New Roman"/>
          <w:sz w:val="26"/>
          <w:szCs w:val="26"/>
          <w:lang w:val="en-US"/>
        </w:rPr>
        <w:t>XIII</w:t>
      </w:r>
      <w:r w:rsidRPr="00F00336">
        <w:rPr>
          <w:rFonts w:cs="Times New Roman"/>
          <w:sz w:val="26"/>
          <w:szCs w:val="26"/>
        </w:rPr>
        <w:t>-</w:t>
      </w:r>
      <w:r w:rsidRPr="00F00336">
        <w:rPr>
          <w:rFonts w:cs="Times New Roman"/>
          <w:sz w:val="26"/>
          <w:szCs w:val="26"/>
          <w:lang w:val="en-US"/>
        </w:rPr>
        <w:t>XX</w:t>
      </w:r>
      <w:r w:rsidRPr="00F00336">
        <w:rPr>
          <w:rFonts w:cs="Times New Roman"/>
          <w:sz w:val="26"/>
          <w:szCs w:val="26"/>
        </w:rPr>
        <w:t>.</w:t>
      </w:r>
    </w:p>
    <w:p w:rsidR="002710DD" w:rsidRPr="00F00336" w:rsidRDefault="002710DD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Сложение, вычитание чисел в пределах 10  000 устно (легкие случаи)  и письменно. 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Умножение и деление на однозначное </w:t>
      </w:r>
      <w:proofErr w:type="gramStart"/>
      <w:r w:rsidRPr="00F00336">
        <w:rPr>
          <w:rFonts w:cs="Times New Roman"/>
          <w:b/>
          <w:bCs/>
          <w:sz w:val="26"/>
          <w:szCs w:val="26"/>
        </w:rPr>
        <w:t>число</w:t>
      </w:r>
      <w:proofErr w:type="gramEnd"/>
      <w:r w:rsidRPr="00F00336">
        <w:rPr>
          <w:rFonts w:cs="Times New Roman"/>
          <w:b/>
          <w:bCs/>
          <w:sz w:val="26"/>
          <w:szCs w:val="26"/>
        </w:rPr>
        <w:t xml:space="preserve"> и круглые десятки.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Умножение, деление  на однозначное число и круглые десятки чисел в пределах 10  000 устно (легкие случаи)  и письменно. Деление с остатком. Проверка арифметических действий.</w:t>
      </w:r>
    </w:p>
    <w:p w:rsidR="002710DD" w:rsidRPr="00F00336" w:rsidRDefault="002710DD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Обыкновенные дроби.</w:t>
      </w:r>
      <w:r w:rsidR="004D2B14">
        <w:rPr>
          <w:rFonts w:cs="Times New Roman"/>
          <w:b/>
          <w:bCs/>
          <w:sz w:val="26"/>
          <w:szCs w:val="26"/>
        </w:rPr>
        <w:t xml:space="preserve"> </w:t>
      </w:r>
      <w:proofErr w:type="gramStart"/>
      <w:r w:rsidRPr="00F00336">
        <w:rPr>
          <w:rFonts w:cs="Times New Roman"/>
          <w:sz w:val="26"/>
          <w:szCs w:val="26"/>
        </w:rPr>
        <w:t>Преобразования: замена мелких долей более крупными (сокращение), неправильных дробей целыми или смешанными числами).</w:t>
      </w:r>
      <w:proofErr w:type="gramEnd"/>
      <w:r w:rsidRPr="00F00336">
        <w:rPr>
          <w:rFonts w:cs="Times New Roman"/>
          <w:sz w:val="26"/>
          <w:szCs w:val="26"/>
        </w:rPr>
        <w:t xml:space="preserve"> Сложение и вычитание дробей с одинаковыми знаменателями Сложение и вычитание дробей (и смешанных чисел) с одинаковыми знаменателями.</w:t>
      </w:r>
    </w:p>
    <w:p w:rsidR="002710DD" w:rsidRPr="00F00336" w:rsidRDefault="002710DD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Простые арифметические задачи на нахождение дроби от числа, </w:t>
      </w:r>
      <w:proofErr w:type="gramStart"/>
      <w:r w:rsidRPr="00F00336">
        <w:rPr>
          <w:rFonts w:cs="Times New Roman"/>
          <w:sz w:val="26"/>
          <w:szCs w:val="26"/>
        </w:rPr>
        <w:t>на прямую пропорциональную</w:t>
      </w:r>
      <w:proofErr w:type="gramEnd"/>
      <w:r w:rsidRPr="00F00336">
        <w:rPr>
          <w:rFonts w:cs="Times New Roman"/>
          <w:sz w:val="26"/>
          <w:szCs w:val="26"/>
        </w:rPr>
        <w:t xml:space="preserve"> зависимость, на соотношение: расстояние, скорость, время. Составные задачи на встречное движение двух тел.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Геометрический материал.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Взаимное положение </w:t>
      </w:r>
      <w:proofErr w:type="gramStart"/>
      <w:r w:rsidRPr="00F00336">
        <w:rPr>
          <w:rFonts w:cs="Times New Roman"/>
          <w:sz w:val="26"/>
          <w:szCs w:val="26"/>
        </w:rPr>
        <w:t>прямых</w:t>
      </w:r>
      <w:proofErr w:type="gramEnd"/>
      <w:r w:rsidRPr="00F00336">
        <w:rPr>
          <w:rFonts w:cs="Times New Roman"/>
          <w:sz w:val="26"/>
          <w:szCs w:val="26"/>
        </w:rPr>
        <w:t xml:space="preserve"> на плоскости, в пространстве. Знаки ║ и ┴. Уровень, отвес.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Высота треугольника, прямоугольника, квадрата.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F00336">
        <w:rPr>
          <w:rFonts w:cs="Times New Roman"/>
          <w:sz w:val="26"/>
          <w:szCs w:val="26"/>
        </w:rPr>
        <w:t>Геометрические тела – куб, брус, элементы куба, бруса: грани, ребра, вершины; их количество, свойства.</w:t>
      </w:r>
      <w:proofErr w:type="gramEnd"/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Масштаб: 1:1000; 1:10000; 2:1; 10:1; 100:1).</w:t>
      </w:r>
    </w:p>
    <w:p w:rsidR="00E07C28" w:rsidRPr="00F00336" w:rsidRDefault="00E07C28" w:rsidP="00AB6E10">
      <w:pPr>
        <w:rPr>
          <w:rFonts w:cs="Times New Roman"/>
          <w:b/>
          <w:bCs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7 класс 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Нумерация.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Числовой ряд в пределах 1  000  000. Присчитывание и отсчитывание по 1 единице, 1 десятку, 1 сотне тысяч в пределах 1  000  000.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Сложение и вычитание многозначных чисел.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Сложение и вычитание чисел в пределах 1  000  000. Проверка арифметических действий. Сложение и вычитание чисел с помощью калькулятора. Проверка арифметических действий.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lastRenderedPageBreak/>
        <w:t>Умножение и деление чисел на однозначное число.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ab/>
      </w:r>
      <w:r w:rsidRPr="00F00336">
        <w:rPr>
          <w:rFonts w:cs="Times New Roman"/>
          <w:sz w:val="26"/>
          <w:szCs w:val="26"/>
        </w:rPr>
        <w:t xml:space="preserve">Умножение и деление на однозначное число, круглые десятки, двузначное число, деление с остатком чисел в пределах 1                000                000 письменно. 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>Умножение и деление  чисел, полученных при измерении двумя единицами измерения стоимости, длины, массы, на однозначное число, письменно.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Умножение и деление чисел на двузначное число.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Умножение и деление на  круглые десятки, двузначное число, деление с остатком чисел в пределах 1  000  000 письменно. Умножение и деление  чисел, полученных при измерении двумя единицами измерения стоимости, длины, массы, круглые десятки, двухзначное число, письменно.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Обыкновенные дроби.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Приведение дробей к </w:t>
      </w:r>
      <w:proofErr w:type="spellStart"/>
      <w:proofErr w:type="gramStart"/>
      <w:r w:rsidRPr="00F00336">
        <w:rPr>
          <w:rFonts w:cs="Times New Roman"/>
          <w:sz w:val="26"/>
          <w:szCs w:val="26"/>
        </w:rPr>
        <w:t>к</w:t>
      </w:r>
      <w:proofErr w:type="spellEnd"/>
      <w:proofErr w:type="gramEnd"/>
      <w:r w:rsidRPr="00F00336">
        <w:rPr>
          <w:rFonts w:cs="Times New Roman"/>
          <w:sz w:val="26"/>
          <w:szCs w:val="26"/>
        </w:rPr>
        <w:t xml:space="preserve"> общему знаменателю.  Сложение и вычитание обыкновенных дробей с разными знаменателями.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 xml:space="preserve">Десятичные дроби. </w:t>
      </w:r>
      <w:r w:rsidRPr="00F00336">
        <w:rPr>
          <w:rFonts w:cs="Times New Roman"/>
          <w:sz w:val="26"/>
          <w:szCs w:val="26"/>
        </w:rPr>
        <w:t xml:space="preserve">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 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Запись чисел, полученных при измерении двумя, одной единицами стоимости, длины, массы, в виде десятичных дробей.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 xml:space="preserve">Сложение и вычитание десятичных дробей с одинаковыми и разными знаменателями. Сложение и вычитание чисел, полученных при измерении единицам времени, письменно (легкие случаи). 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 Составные задачи, решаемые в 3-4 арифметических действия.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Геометрический материал.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Параллелограмм, ромб. Свойства элементов.  Высота параллелограмма (ромба). Построение параллелограмма (ромба).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Симметрия. Симметричные предметы, геометрические фигуры; ось, центр симметрии. Предметы, геометрические фигуры, симметрично расположенные относительно оси, центра симметрии. Построение точки, симметричной данной относительно оси и центра симметрии.</w:t>
      </w: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8 класс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Нумерация.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Присчитывание и отсчитывание чисел 2, 20, 200,</w:t>
      </w:r>
      <w:r w:rsidR="00816698" w:rsidRPr="00F00336">
        <w:rPr>
          <w:rFonts w:cs="Times New Roman"/>
          <w:sz w:val="26"/>
          <w:szCs w:val="26"/>
        </w:rPr>
        <w:t xml:space="preserve"> 2 000, 20</w:t>
      </w:r>
      <w:r w:rsidRPr="00F00336">
        <w:rPr>
          <w:rFonts w:cs="Times New Roman"/>
          <w:sz w:val="26"/>
          <w:szCs w:val="26"/>
        </w:rPr>
        <w:t xml:space="preserve"> 000; 5, 50, 500, 5      </w:t>
      </w:r>
      <w:r w:rsidR="00816698" w:rsidRPr="00F00336">
        <w:rPr>
          <w:rFonts w:cs="Times New Roman"/>
          <w:sz w:val="26"/>
          <w:szCs w:val="26"/>
        </w:rPr>
        <w:t xml:space="preserve">          000, 5 0</w:t>
      </w:r>
      <w:r w:rsidRPr="00F00336">
        <w:rPr>
          <w:rFonts w:cs="Times New Roman"/>
          <w:sz w:val="26"/>
          <w:szCs w:val="26"/>
        </w:rPr>
        <w:t>00; 2</w:t>
      </w:r>
      <w:r w:rsidR="00816698" w:rsidRPr="00F00336">
        <w:rPr>
          <w:rFonts w:cs="Times New Roman"/>
          <w:sz w:val="26"/>
          <w:szCs w:val="26"/>
        </w:rPr>
        <w:t>5, 250, 2 00, 25 000 в пределах 1 000 </w:t>
      </w:r>
      <w:r w:rsidRPr="00F00336">
        <w:rPr>
          <w:rFonts w:cs="Times New Roman"/>
          <w:sz w:val="26"/>
          <w:szCs w:val="26"/>
        </w:rPr>
        <w:t>000, устно, с записью получаемых при счете чисел.</w:t>
      </w:r>
    </w:p>
    <w:p w:rsidR="002710DD" w:rsidRPr="00F00336" w:rsidRDefault="002710DD">
      <w:pPr>
        <w:pStyle w:val="a5"/>
        <w:ind w:firstLine="708"/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>Умножение и деление десятичных дробей на однозначные, двузначные числа (легкие случаи). Умножение и деление десятичных дроб</w:t>
      </w:r>
      <w:r w:rsidR="00816698" w:rsidRPr="00F00336">
        <w:rPr>
          <w:rFonts w:cs="Times New Roman"/>
          <w:sz w:val="26"/>
          <w:szCs w:val="26"/>
        </w:rPr>
        <w:t xml:space="preserve">ей на 10, 100, 1 </w:t>
      </w:r>
      <w:r w:rsidRPr="00F00336">
        <w:rPr>
          <w:rFonts w:cs="Times New Roman"/>
          <w:sz w:val="26"/>
          <w:szCs w:val="26"/>
        </w:rPr>
        <w:t xml:space="preserve">000. 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Обыкновенные дроби.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Простые задачи на нахождение числа по одной его доле, выраженной обыкновенной или десятичной дробью.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Площадь. Обозначение: S. Единицы измерения площади: 1кв</w:t>
      </w:r>
      <w:proofErr w:type="gramStart"/>
      <w:r w:rsidRPr="00F00336">
        <w:rPr>
          <w:rFonts w:cs="Times New Roman"/>
          <w:sz w:val="26"/>
          <w:szCs w:val="26"/>
        </w:rPr>
        <w:t>.м</w:t>
      </w:r>
      <w:proofErr w:type="gramEnd"/>
      <w:r w:rsidRPr="00F00336">
        <w:rPr>
          <w:rFonts w:cs="Times New Roman"/>
          <w:sz w:val="26"/>
          <w:szCs w:val="26"/>
        </w:rPr>
        <w:t>м (1мм²), 1кв.см (1см²), 1кв.дм (1дм²), 1кв.м (1м²), 1кв.км (1км²); их соотношения: 1см² = 100мм², 1дм² = 100см², 1м² = 100дм², 1м</w:t>
      </w:r>
      <w:r w:rsidR="00816698" w:rsidRPr="00F00336">
        <w:rPr>
          <w:rFonts w:cs="Times New Roman"/>
          <w:sz w:val="26"/>
          <w:szCs w:val="26"/>
        </w:rPr>
        <w:t xml:space="preserve">² = 10  </w:t>
      </w:r>
      <w:r w:rsidRPr="00F00336">
        <w:rPr>
          <w:rFonts w:cs="Times New Roman"/>
          <w:sz w:val="26"/>
          <w:szCs w:val="26"/>
        </w:rPr>
        <w:t>000см², 1км</w:t>
      </w:r>
      <w:r w:rsidR="00816698" w:rsidRPr="00F00336">
        <w:rPr>
          <w:rFonts w:cs="Times New Roman"/>
          <w:sz w:val="26"/>
          <w:szCs w:val="26"/>
        </w:rPr>
        <w:t>² = 1 000 </w:t>
      </w:r>
      <w:r w:rsidRPr="00F00336">
        <w:rPr>
          <w:rFonts w:cs="Times New Roman"/>
          <w:sz w:val="26"/>
          <w:szCs w:val="26"/>
        </w:rPr>
        <w:t>000м².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Измерение и вычисление площади прямоугольника.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lastRenderedPageBreak/>
        <w:t>Обыкновенные и десятичные дроби.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ab/>
      </w:r>
      <w:r w:rsidRPr="00F00336">
        <w:rPr>
          <w:rFonts w:cs="Times New Roman"/>
          <w:sz w:val="26"/>
          <w:szCs w:val="26"/>
        </w:rPr>
        <w:t>Замена целых и смешанных чисел неправильными дробями. Умножение и деление обыкновенных дробей на однозначные, двузначные числа.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 xml:space="preserve">Сложение и вычитание чисел, полученных при измерении одной, двумя единицами </w:t>
      </w:r>
      <w:bookmarkStart w:id="0" w:name="__DdeLink__0_1120026746"/>
      <w:bookmarkEnd w:id="0"/>
      <w:r w:rsidRPr="00F00336">
        <w:rPr>
          <w:rFonts w:cs="Times New Roman"/>
          <w:sz w:val="26"/>
          <w:szCs w:val="26"/>
        </w:rPr>
        <w:t>стоимости, длины, массы, выраженных в десятичных дробях, письменно (легкие случаи).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Умножение и деление чисел, полученных при измерении одной, двумя единицами  стоимости, длины, массы, выраженных в десятичных дробях на однозначные, двузначные числа (легкие случаи).</w:t>
      </w:r>
      <w:r w:rsidRPr="00F00336">
        <w:rPr>
          <w:rFonts w:cs="Times New Roman"/>
          <w:sz w:val="26"/>
          <w:szCs w:val="26"/>
        </w:rPr>
        <w:tab/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Числа, полученные при измерении одной, двумя единицами площади, их преобразования, выражение в десятичных дробях (легкие случаи).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 xml:space="preserve">Единицы измерения земельных площадей: 1га, 1а, их соотношения: 1а = 100м², 1га </w:t>
      </w:r>
      <w:r w:rsidR="00816698" w:rsidRPr="00F00336">
        <w:rPr>
          <w:rFonts w:cs="Times New Roman"/>
          <w:sz w:val="26"/>
          <w:szCs w:val="26"/>
        </w:rPr>
        <w:t>= 100а, 1га = 10 </w:t>
      </w:r>
      <w:r w:rsidRPr="00F00336">
        <w:rPr>
          <w:rFonts w:cs="Times New Roman"/>
          <w:sz w:val="26"/>
          <w:szCs w:val="26"/>
        </w:rPr>
        <w:t>000м².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Простые задачи на нахождении среднего арифметического двух и более чисел.</w:t>
      </w:r>
    </w:p>
    <w:p w:rsidR="002710DD" w:rsidRPr="00F00336" w:rsidRDefault="002710DD">
      <w:pPr>
        <w:jc w:val="both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Составные задачи на пропорциональное деление, «на части», способом принятия общего количества за единицу.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Геометрический материал.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Градус. Обозначение: 1˚. Градусное измерение углов. Величина прямого, острого, развернутого, полного углов. Транспортир, элементы транспортира. Построение и измерение углов с помощью транспортира. Смежные углы, сумма смежных углов, углов треугольника.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Построение треугольников по заданным длинам двух сторон и градусной мере двух углов, прилежащих к ней.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ab/>
        <w:t>Длина окружности: C = сектор, сегмент.</w:t>
      </w:r>
    </w:p>
    <w:p w:rsidR="002710DD" w:rsidRPr="00F00336" w:rsidRDefault="002710DD">
      <w:pPr>
        <w:ind w:firstLine="708"/>
        <w:jc w:val="both"/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Площадь круга: </w:t>
      </w:r>
      <w:r w:rsidRPr="00F00336">
        <w:rPr>
          <w:rFonts w:cs="Times New Roman"/>
          <w:sz w:val="26"/>
          <w:szCs w:val="26"/>
          <w:lang w:val="en-US"/>
        </w:rPr>
        <w:t>S</w:t>
      </w:r>
      <w:r w:rsidRPr="00F00336">
        <w:rPr>
          <w:rFonts w:cs="Times New Roman"/>
          <w:position w:val="-5"/>
          <w:sz w:val="26"/>
          <w:szCs w:val="26"/>
        </w:rPr>
        <w:t>=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sz w:val="26"/>
          <w:szCs w:val="26"/>
        </w:rPr>
        <w:t>Линейные, столбчатые, круговые диаграммы.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sz w:val="26"/>
          <w:szCs w:val="26"/>
        </w:rPr>
        <w:t xml:space="preserve">Построение отрезка, треугольника, четырёхугольника, окружности, </w:t>
      </w:r>
      <w:proofErr w:type="gramStart"/>
      <w:r w:rsidRPr="00F00336">
        <w:rPr>
          <w:rFonts w:cs="Times New Roman"/>
          <w:sz w:val="26"/>
          <w:szCs w:val="26"/>
        </w:rPr>
        <w:t>симметричных</w:t>
      </w:r>
      <w:proofErr w:type="gramEnd"/>
      <w:r w:rsidRPr="00F00336">
        <w:rPr>
          <w:rFonts w:cs="Times New Roman"/>
          <w:sz w:val="26"/>
          <w:szCs w:val="26"/>
        </w:rPr>
        <w:t xml:space="preserve"> данным относительно оси, центра симметрии.</w:t>
      </w: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9 класс</w:t>
      </w:r>
    </w:p>
    <w:p w:rsidR="002710DD" w:rsidRPr="00F00336" w:rsidRDefault="002710DD">
      <w:pPr>
        <w:rPr>
          <w:rFonts w:cs="Times New Roman"/>
          <w:b/>
          <w:bCs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Нумерация.</w:t>
      </w:r>
    </w:p>
    <w:p w:rsidR="002710DD" w:rsidRPr="00F00336" w:rsidRDefault="002710DD">
      <w:pPr>
        <w:rPr>
          <w:rFonts w:cs="Times New Roman"/>
          <w:sz w:val="26"/>
          <w:szCs w:val="26"/>
        </w:rPr>
      </w:pPr>
      <w:r w:rsidRPr="00F00336">
        <w:rPr>
          <w:rFonts w:cs="Times New Roman"/>
          <w:b/>
          <w:bCs/>
          <w:sz w:val="26"/>
          <w:szCs w:val="26"/>
        </w:rPr>
        <w:t>Десятичные дроби.</w:t>
      </w:r>
    </w:p>
    <w:p w:rsidR="002710DD" w:rsidRPr="00F00336" w:rsidRDefault="002710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sz w:val="26"/>
          <w:szCs w:val="26"/>
        </w:rPr>
        <w:t>Умножение и деление многозначных ч</w:t>
      </w:r>
      <w:r w:rsidR="002A5372" w:rsidRPr="00F00336">
        <w:rPr>
          <w:rFonts w:ascii="Times New Roman" w:eastAsia="Times New Roman" w:hAnsi="Times New Roman" w:cs="Times New Roman"/>
          <w:sz w:val="26"/>
          <w:szCs w:val="26"/>
        </w:rPr>
        <w:t>исел (в</w:t>
      </w:r>
      <w:r w:rsidR="004D2B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372" w:rsidRPr="00F00336">
        <w:rPr>
          <w:rFonts w:ascii="Times New Roman" w:eastAsia="Times New Roman" w:hAnsi="Times New Roman" w:cs="Times New Roman"/>
          <w:sz w:val="26"/>
          <w:szCs w:val="26"/>
        </w:rPr>
        <w:t>предела</w:t>
      </w:r>
      <w:r w:rsidR="004D2B1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2A5372" w:rsidRPr="00F00336">
        <w:rPr>
          <w:rFonts w:ascii="Times New Roman" w:eastAsia="Times New Roman" w:hAnsi="Times New Roman" w:cs="Times New Roman"/>
          <w:sz w:val="26"/>
          <w:szCs w:val="26"/>
        </w:rPr>
        <w:t xml:space="preserve"> 1 000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00336">
        <w:rPr>
          <w:rFonts w:ascii="Times New Roman" w:eastAsia="Times New Roman" w:hAnsi="Times New Roman" w:cs="Times New Roman"/>
          <w:sz w:val="26"/>
          <w:szCs w:val="26"/>
        </w:rPr>
        <w:t>000</w:t>
      </w:r>
      <w:proofErr w:type="spellEnd"/>
      <w:r w:rsidRPr="00F00336">
        <w:rPr>
          <w:rFonts w:ascii="Times New Roman" w:eastAsia="Times New Roman" w:hAnsi="Times New Roman" w:cs="Times New Roman"/>
          <w:sz w:val="26"/>
          <w:szCs w:val="26"/>
        </w:rPr>
        <w:t>) и десятичных дробей на трёхзначное число (легкие случаи).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sz w:val="26"/>
          <w:szCs w:val="26"/>
        </w:rPr>
        <w:t>Умножение и деление чисел с помощью калькулятора.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b/>
          <w:bCs/>
          <w:sz w:val="26"/>
          <w:szCs w:val="26"/>
        </w:rPr>
        <w:t>Процент.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F00336">
        <w:rPr>
          <w:rFonts w:ascii="Times New Roman" w:eastAsia="Times New Roman" w:hAnsi="Times New Roman" w:cs="Times New Roman"/>
          <w:sz w:val="26"/>
          <w:szCs w:val="26"/>
        </w:rPr>
        <w:t xml:space="preserve"> Обозначение: 1%. Замена 5%, 10%, 20%, 25%, 50%, 75% обыкновенной дробью.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b/>
          <w:bCs/>
          <w:sz w:val="26"/>
          <w:szCs w:val="26"/>
        </w:rPr>
        <w:t>Обыкновенные и десятичные дроби.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sz w:val="26"/>
          <w:szCs w:val="26"/>
        </w:rPr>
        <w:tab/>
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 (легкие случаи).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sz w:val="26"/>
          <w:szCs w:val="26"/>
        </w:rPr>
        <w:t xml:space="preserve">Простые задачи на нахождение процентов от числа, на нахождение числа </w:t>
      </w:r>
      <w:proofErr w:type="spellStart"/>
      <w:r w:rsidRPr="00F00336">
        <w:rPr>
          <w:rFonts w:ascii="Times New Roman" w:eastAsia="Times New Roman" w:hAnsi="Times New Roman" w:cs="Times New Roman"/>
          <w:sz w:val="26"/>
          <w:szCs w:val="26"/>
        </w:rPr>
        <w:t>поего</w:t>
      </w:r>
      <w:proofErr w:type="spellEnd"/>
      <w:r w:rsidRPr="00F00336">
        <w:rPr>
          <w:rFonts w:ascii="Times New Roman" w:eastAsia="Times New Roman" w:hAnsi="Times New Roman" w:cs="Times New Roman"/>
          <w:sz w:val="26"/>
          <w:szCs w:val="26"/>
        </w:rPr>
        <w:t xml:space="preserve"> 1%.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b/>
          <w:bCs/>
          <w:sz w:val="26"/>
          <w:szCs w:val="26"/>
        </w:rPr>
        <w:t>Геометрический материал.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sz w:val="26"/>
          <w:szCs w:val="26"/>
        </w:rPr>
        <w:tab/>
        <w:t>Геометрические  тела: прямоугольный параллелепипед, цилиндр, конус, пирамида. Грани, вершины, ребра.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sz w:val="26"/>
          <w:szCs w:val="26"/>
        </w:rPr>
        <w:t xml:space="preserve">Развертка куба, прямоугольного параллелепипеда. Площадь боковой и полной 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lastRenderedPageBreak/>
        <w:t>поверхности.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position w:val="6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sz w:val="26"/>
          <w:szCs w:val="26"/>
        </w:rPr>
        <w:t>Объем. Обозначение:</w:t>
      </w:r>
      <w:r w:rsidRPr="00F00336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. Единицы измерения объема: 1 куб.мм (1мм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3)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, 1 куб см (1см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), 1куб.  дм (1дм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), 1куб</w:t>
      </w:r>
      <w:proofErr w:type="gramStart"/>
      <w:r w:rsidRPr="00F00336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F00336">
        <w:rPr>
          <w:rFonts w:ascii="Times New Roman" w:eastAsia="Times New Roman" w:hAnsi="Times New Roman" w:cs="Times New Roman"/>
          <w:sz w:val="26"/>
          <w:szCs w:val="26"/>
        </w:rPr>
        <w:t xml:space="preserve"> (1м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), 1 куб.км (1км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). Соотношения: 1дм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=1000 см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, 1м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=1000дм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, 1м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=1000000см</w:t>
      </w: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>3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position w:val="6"/>
          <w:sz w:val="26"/>
          <w:szCs w:val="26"/>
        </w:rPr>
        <w:tab/>
      </w:r>
      <w:r w:rsidRPr="00F00336">
        <w:rPr>
          <w:rFonts w:ascii="Times New Roman" w:eastAsia="Times New Roman" w:hAnsi="Times New Roman" w:cs="Times New Roman"/>
          <w:sz w:val="26"/>
          <w:szCs w:val="26"/>
        </w:rPr>
        <w:t>Измерение и вычисление объема прямоугольного параллелепипеда (куба).</w:t>
      </w:r>
    </w:p>
    <w:p w:rsidR="002710DD" w:rsidRPr="00F00336" w:rsidRDefault="002710DD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sz w:val="26"/>
          <w:szCs w:val="26"/>
        </w:rPr>
        <w:tab/>
        <w:t xml:space="preserve">Числа, получаемые при измерении и вычислении объема (рассматриваются случаи, когда крупная единица </w:t>
      </w:r>
      <w:r w:rsidR="007439B5" w:rsidRPr="00F00336">
        <w:rPr>
          <w:rFonts w:ascii="Times New Roman" w:eastAsia="Times New Roman" w:hAnsi="Times New Roman" w:cs="Times New Roman"/>
          <w:sz w:val="26"/>
          <w:szCs w:val="26"/>
        </w:rPr>
        <w:t>объема содержит 1</w:t>
      </w:r>
      <w:r w:rsidRPr="00F00336">
        <w:rPr>
          <w:rFonts w:ascii="Times New Roman" w:eastAsia="Times New Roman" w:hAnsi="Times New Roman" w:cs="Times New Roman"/>
          <w:sz w:val="26"/>
          <w:szCs w:val="26"/>
        </w:rPr>
        <w:t xml:space="preserve"> 000 </w:t>
      </w:r>
      <w:proofErr w:type="gramStart"/>
      <w:r w:rsidRPr="00F00336">
        <w:rPr>
          <w:rFonts w:ascii="Times New Roman" w:eastAsia="Times New Roman" w:hAnsi="Times New Roman" w:cs="Times New Roman"/>
          <w:sz w:val="26"/>
          <w:szCs w:val="26"/>
        </w:rPr>
        <w:t>мелких</w:t>
      </w:r>
      <w:proofErr w:type="gramEnd"/>
      <w:r w:rsidRPr="00F0033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B6E10" w:rsidRPr="00883540" w:rsidRDefault="002710DD" w:rsidP="008835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00336">
        <w:rPr>
          <w:rFonts w:ascii="Times New Roman" w:eastAsia="Times New Roman" w:hAnsi="Times New Roman" w:cs="Times New Roman"/>
          <w:sz w:val="26"/>
          <w:szCs w:val="26"/>
        </w:rPr>
        <w:tab/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:rsidR="00AB6E10" w:rsidRDefault="00AB6E10" w:rsidP="00F00336">
      <w:pPr>
        <w:jc w:val="center"/>
        <w:rPr>
          <w:rFonts w:cs="Times New Roman"/>
          <w:b/>
          <w:sz w:val="26"/>
          <w:szCs w:val="26"/>
        </w:rPr>
      </w:pPr>
    </w:p>
    <w:p w:rsidR="002710DD" w:rsidRPr="00F00336" w:rsidRDefault="00F00336" w:rsidP="00F00336">
      <w:pPr>
        <w:jc w:val="center"/>
        <w:rPr>
          <w:rFonts w:cs="Times New Roman"/>
          <w:sz w:val="26"/>
          <w:szCs w:val="26"/>
        </w:rPr>
      </w:pPr>
      <w:r w:rsidRPr="00F00336">
        <w:rPr>
          <w:rFonts w:cs="Times New Roman"/>
          <w:b/>
          <w:sz w:val="26"/>
          <w:szCs w:val="26"/>
        </w:rPr>
        <w:t>С</w:t>
      </w:r>
      <w:r w:rsidR="002710DD" w:rsidRPr="00F00336">
        <w:rPr>
          <w:rFonts w:cs="Times New Roman"/>
          <w:b/>
          <w:bCs/>
          <w:sz w:val="26"/>
          <w:szCs w:val="26"/>
        </w:rPr>
        <w:t>редства контроля</w:t>
      </w:r>
    </w:p>
    <w:p w:rsidR="002710DD" w:rsidRPr="00F00336" w:rsidRDefault="002710DD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551"/>
        <w:gridCol w:w="2693"/>
        <w:gridCol w:w="2693"/>
      </w:tblGrid>
      <w:tr w:rsidR="005E1F48" w:rsidRPr="00F00336" w:rsidTr="00AB6E10">
        <w:tc>
          <w:tcPr>
            <w:tcW w:w="1668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Класс</w:t>
            </w:r>
          </w:p>
        </w:tc>
        <w:tc>
          <w:tcPr>
            <w:tcW w:w="2551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2693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Текущая контрольная работа</w:t>
            </w:r>
          </w:p>
        </w:tc>
        <w:tc>
          <w:tcPr>
            <w:tcW w:w="2693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Практическая работа</w:t>
            </w:r>
          </w:p>
        </w:tc>
      </w:tr>
      <w:tr w:rsidR="005E1F48" w:rsidRPr="00F00336" w:rsidTr="00AB6E10">
        <w:tc>
          <w:tcPr>
            <w:tcW w:w="1668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6 класс</w:t>
            </w:r>
          </w:p>
        </w:tc>
        <w:tc>
          <w:tcPr>
            <w:tcW w:w="2551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5E1F48" w:rsidRPr="00F00336" w:rsidTr="00AB6E10">
        <w:tc>
          <w:tcPr>
            <w:tcW w:w="1668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7 класс</w:t>
            </w:r>
          </w:p>
        </w:tc>
        <w:tc>
          <w:tcPr>
            <w:tcW w:w="2551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5E1F48" w:rsidRPr="00F00336" w:rsidTr="00AB6E10">
        <w:tc>
          <w:tcPr>
            <w:tcW w:w="1668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8 класс</w:t>
            </w:r>
          </w:p>
        </w:tc>
        <w:tc>
          <w:tcPr>
            <w:tcW w:w="2551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5E1F48" w:rsidRPr="00F00336" w:rsidTr="00AB6E10">
        <w:tc>
          <w:tcPr>
            <w:tcW w:w="1668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9 класс</w:t>
            </w:r>
          </w:p>
        </w:tc>
        <w:tc>
          <w:tcPr>
            <w:tcW w:w="2551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5E1F48" w:rsidRPr="00F00336" w:rsidRDefault="005E1F48" w:rsidP="008D7BB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00336">
              <w:rPr>
                <w:rFonts w:cs="Times New Roman"/>
                <w:sz w:val="26"/>
                <w:szCs w:val="26"/>
              </w:rPr>
              <w:t>4</w:t>
            </w:r>
          </w:p>
        </w:tc>
      </w:tr>
    </w:tbl>
    <w:p w:rsidR="002710DD" w:rsidRPr="00F00336" w:rsidRDefault="002710DD">
      <w:pPr>
        <w:rPr>
          <w:rFonts w:cs="Times New Roman"/>
          <w:sz w:val="26"/>
          <w:szCs w:val="26"/>
        </w:rPr>
      </w:pPr>
    </w:p>
    <w:p w:rsidR="002710DD" w:rsidRPr="00F00336" w:rsidRDefault="002710DD">
      <w:pPr>
        <w:rPr>
          <w:rFonts w:cs="Times New Roman"/>
          <w:sz w:val="26"/>
          <w:szCs w:val="26"/>
        </w:rPr>
      </w:pPr>
    </w:p>
    <w:p w:rsidR="002710DD" w:rsidRPr="00F00336" w:rsidRDefault="002710DD">
      <w:pPr>
        <w:rPr>
          <w:rFonts w:cs="Times New Roman"/>
          <w:sz w:val="26"/>
          <w:szCs w:val="26"/>
        </w:rPr>
      </w:pPr>
    </w:p>
    <w:p w:rsidR="002710DD" w:rsidRPr="00F00336" w:rsidRDefault="002710DD">
      <w:pPr>
        <w:jc w:val="center"/>
        <w:rPr>
          <w:rFonts w:cs="Times New Roman"/>
          <w:sz w:val="26"/>
          <w:szCs w:val="26"/>
        </w:rPr>
      </w:pPr>
    </w:p>
    <w:p w:rsidR="002710DD" w:rsidRDefault="002710DD">
      <w:pPr>
        <w:jc w:val="center"/>
      </w:pPr>
    </w:p>
    <w:p w:rsidR="002710DD" w:rsidRDefault="002710DD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BD4794" w:rsidRDefault="00BD4794">
      <w:pPr>
        <w:tabs>
          <w:tab w:val="left" w:pos="8985"/>
        </w:tabs>
        <w:jc w:val="center"/>
      </w:pPr>
    </w:p>
    <w:p w:rsidR="00F00336" w:rsidRDefault="00F00336">
      <w:pPr>
        <w:tabs>
          <w:tab w:val="left" w:pos="8985"/>
        </w:tabs>
        <w:jc w:val="center"/>
      </w:pPr>
    </w:p>
    <w:p w:rsidR="00F00336" w:rsidRDefault="00F00336">
      <w:pPr>
        <w:tabs>
          <w:tab w:val="left" w:pos="8985"/>
        </w:tabs>
        <w:jc w:val="center"/>
      </w:pPr>
    </w:p>
    <w:p w:rsidR="00F00336" w:rsidRDefault="00F00336">
      <w:pPr>
        <w:tabs>
          <w:tab w:val="left" w:pos="8985"/>
        </w:tabs>
        <w:jc w:val="center"/>
      </w:pPr>
    </w:p>
    <w:p w:rsidR="00F00336" w:rsidRDefault="00F00336">
      <w:pPr>
        <w:tabs>
          <w:tab w:val="left" w:pos="8985"/>
        </w:tabs>
        <w:jc w:val="center"/>
      </w:pPr>
    </w:p>
    <w:p w:rsidR="00F00336" w:rsidRDefault="00F00336">
      <w:pPr>
        <w:tabs>
          <w:tab w:val="left" w:pos="8985"/>
        </w:tabs>
        <w:jc w:val="center"/>
      </w:pPr>
    </w:p>
    <w:p w:rsidR="00F00336" w:rsidRDefault="00F00336">
      <w:pPr>
        <w:tabs>
          <w:tab w:val="left" w:pos="8985"/>
        </w:tabs>
        <w:jc w:val="center"/>
      </w:pPr>
    </w:p>
    <w:p w:rsidR="00907BC3" w:rsidRDefault="00907BC3">
      <w:pPr>
        <w:tabs>
          <w:tab w:val="left" w:pos="8985"/>
        </w:tabs>
        <w:jc w:val="center"/>
      </w:pPr>
      <w:bookmarkStart w:id="1" w:name="_GoBack"/>
      <w:bookmarkEnd w:id="1"/>
    </w:p>
    <w:p w:rsidR="00883540" w:rsidRDefault="00883540">
      <w:pPr>
        <w:tabs>
          <w:tab w:val="left" w:pos="8985"/>
        </w:tabs>
        <w:jc w:val="center"/>
        <w:rPr>
          <w:lang w:val="en-US"/>
        </w:rPr>
      </w:pPr>
    </w:p>
    <w:p w:rsidR="00652A92" w:rsidRDefault="00652A92">
      <w:pPr>
        <w:tabs>
          <w:tab w:val="left" w:pos="8985"/>
        </w:tabs>
        <w:jc w:val="center"/>
        <w:rPr>
          <w:lang w:val="en-US"/>
        </w:rPr>
      </w:pPr>
    </w:p>
    <w:p w:rsidR="00652A92" w:rsidRDefault="00652A92">
      <w:pPr>
        <w:tabs>
          <w:tab w:val="left" w:pos="8985"/>
        </w:tabs>
        <w:jc w:val="center"/>
        <w:rPr>
          <w:lang w:val="en-US"/>
        </w:rPr>
      </w:pPr>
    </w:p>
    <w:p w:rsidR="00652A92" w:rsidRDefault="00652A92">
      <w:pPr>
        <w:tabs>
          <w:tab w:val="left" w:pos="8985"/>
        </w:tabs>
        <w:jc w:val="center"/>
        <w:rPr>
          <w:lang w:val="en-US"/>
        </w:rPr>
      </w:pPr>
    </w:p>
    <w:p w:rsidR="00652A92" w:rsidRPr="00652A92" w:rsidRDefault="00652A92">
      <w:pPr>
        <w:tabs>
          <w:tab w:val="left" w:pos="8985"/>
        </w:tabs>
        <w:jc w:val="center"/>
        <w:rPr>
          <w:lang w:val="en-US"/>
        </w:rPr>
      </w:pPr>
    </w:p>
    <w:p w:rsidR="00FE5B92" w:rsidRDefault="00FE5B92">
      <w:pPr>
        <w:tabs>
          <w:tab w:val="left" w:pos="8985"/>
        </w:tabs>
        <w:jc w:val="center"/>
        <w:rPr>
          <w:b/>
          <w:bCs/>
          <w:sz w:val="26"/>
          <w:szCs w:val="26"/>
        </w:rPr>
      </w:pPr>
    </w:p>
    <w:p w:rsidR="002710DD" w:rsidRDefault="002710DD">
      <w:pPr>
        <w:tabs>
          <w:tab w:val="left" w:pos="8985"/>
        </w:tabs>
        <w:jc w:val="center"/>
      </w:pPr>
      <w:r>
        <w:rPr>
          <w:b/>
          <w:bCs/>
          <w:sz w:val="26"/>
          <w:szCs w:val="26"/>
        </w:rPr>
        <w:lastRenderedPageBreak/>
        <w:t>Перечень учебно-методических средств</w:t>
      </w:r>
      <w:r w:rsidR="00682062">
        <w:rPr>
          <w:b/>
          <w:bCs/>
          <w:sz w:val="26"/>
          <w:szCs w:val="26"/>
        </w:rPr>
        <w:t xml:space="preserve"> обучения</w:t>
      </w:r>
    </w:p>
    <w:p w:rsidR="002710DD" w:rsidRDefault="002710DD">
      <w:pPr>
        <w:tabs>
          <w:tab w:val="left" w:pos="8985"/>
        </w:tabs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0"/>
        <w:gridCol w:w="6309"/>
        <w:gridCol w:w="2156"/>
      </w:tblGrid>
      <w:tr w:rsidR="002710DD"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  <w:r w:rsidR="00AB6E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оснащенности</w:t>
            </w:r>
          </w:p>
        </w:tc>
      </w:tr>
      <w:tr w:rsidR="002710DD">
        <w:tc>
          <w:tcPr>
            <w:tcW w:w="9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Литература.</w:t>
            </w:r>
          </w:p>
        </w:tc>
      </w:tr>
      <w:tr w:rsidR="002710DD">
        <w:tc>
          <w:tcPr>
            <w:tcW w:w="9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085650" w:rsidRDefault="002710DD">
            <w:pPr>
              <w:tabs>
                <w:tab w:val="left" w:pos="8985"/>
              </w:tabs>
              <w:rPr>
                <w:b/>
                <w:sz w:val="26"/>
                <w:szCs w:val="26"/>
              </w:rPr>
            </w:pPr>
            <w:r w:rsidRPr="00085650">
              <w:rPr>
                <w:b/>
                <w:sz w:val="26"/>
                <w:szCs w:val="26"/>
              </w:rPr>
              <w:t>Основная:</w:t>
            </w:r>
          </w:p>
        </w:tc>
      </w:tr>
      <w:tr w:rsidR="002710DD">
        <w:trPr>
          <w:trHeight w:val="972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94" w:rsidP="00271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816698" w:rsidRDefault="00AB6E10" w:rsidP="00816698">
            <w:pPr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DA51F3">
              <w:rPr>
                <w:rFonts w:cs="Times New Roman"/>
                <w:sz w:val="26"/>
                <w:szCs w:val="26"/>
              </w:rPr>
              <w:t>Математика. 6 класс: учебник для общеобразовательных организаций, реализующих адаптированные основные общеобразовательные программы / Г. М. Капустина, М. Н. Перова. - 1</w:t>
            </w:r>
            <w:r>
              <w:rPr>
                <w:rFonts w:cs="Times New Roman"/>
                <w:sz w:val="26"/>
                <w:szCs w:val="26"/>
              </w:rPr>
              <w:t>6</w:t>
            </w:r>
            <w:r w:rsidRPr="00DA51F3">
              <w:rPr>
                <w:rFonts w:cs="Times New Roman"/>
                <w:sz w:val="26"/>
                <w:szCs w:val="26"/>
              </w:rPr>
              <w:t>-е изд. - М.: Просвещение, 20</w:t>
            </w:r>
            <w:r>
              <w:rPr>
                <w:rFonts w:cs="Times New Roman"/>
                <w:sz w:val="26"/>
                <w:szCs w:val="26"/>
              </w:rPr>
              <w:t>20 г</w:t>
            </w:r>
            <w:r w:rsidRPr="00DA51F3">
              <w:rPr>
                <w:rFonts w:cs="Times New Roman"/>
                <w:sz w:val="26"/>
                <w:szCs w:val="26"/>
              </w:rPr>
              <w:t xml:space="preserve">. - 239 </w:t>
            </w:r>
            <w:proofErr w:type="gramStart"/>
            <w:r w:rsidRPr="00DA51F3">
              <w:rPr>
                <w:rFonts w:cs="Times New Roman"/>
                <w:sz w:val="26"/>
                <w:szCs w:val="26"/>
              </w:rPr>
              <w:t>с</w:t>
            </w:r>
            <w:proofErr w:type="gramEnd"/>
            <w:r w:rsidRPr="00DA51F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cs="Times New Roman"/>
                <w:sz w:val="26"/>
              </w:rPr>
              <w:t>100</w:t>
            </w:r>
          </w:p>
        </w:tc>
      </w:tr>
      <w:tr w:rsidR="002710DD">
        <w:trPr>
          <w:trHeight w:val="972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816698">
            <w:pPr>
              <w:jc w:val="both"/>
              <w:rPr>
                <w:rFonts w:cs="Times New Roman"/>
                <w:sz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4D77">
              <w:rPr>
                <w:rFonts w:ascii="Times New Roman CYR" w:hAnsi="Times New Roman CYR" w:cs="Times New Roman CYR"/>
                <w:sz w:val="26"/>
                <w:szCs w:val="26"/>
              </w:rPr>
              <w:t>Математика -  7 класс: у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чебник для общеобразовательных организаций, реализующих адаптированные основные общеобразовательные </w:t>
            </w:r>
            <w:r w:rsidR="004D2B14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программы / Т. В. </w:t>
            </w:r>
            <w:proofErr w:type="spellStart"/>
            <w:r w:rsidR="004D2B14">
              <w:rPr>
                <w:rFonts w:ascii="Times New Roman CYR" w:hAnsi="Times New Roman CYR" w:cs="Times New Roman CYR"/>
                <w:sz w:val="26"/>
                <w:szCs w:val="26"/>
              </w:rPr>
              <w:t>Алышева</w:t>
            </w:r>
            <w:proofErr w:type="spellEnd"/>
            <w:r w:rsidR="004D2B14">
              <w:rPr>
                <w:rFonts w:ascii="Times New Roman CYR" w:hAnsi="Times New Roman CYR" w:cs="Times New Roman CYR"/>
                <w:sz w:val="26"/>
                <w:szCs w:val="26"/>
              </w:rPr>
              <w:t>.  – 14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-е изд. – М.: Просвещение, </w:t>
            </w:r>
            <w:r w:rsidR="004D2B14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. – 236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cs="Times New Roman"/>
                <w:sz w:val="26"/>
              </w:rPr>
              <w:t>100</w:t>
            </w:r>
          </w:p>
        </w:tc>
      </w:tr>
      <w:tr w:rsidR="002710DD">
        <w:trPr>
          <w:trHeight w:val="972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816698" w:rsidRDefault="00AB6E10" w:rsidP="00AB6E10">
            <w:pPr>
              <w:autoSpaceDE w:val="0"/>
              <w:ind w:firstLine="708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Математика -  8 класс. Учебник для общеобразовательных организаций, реализующих адаптированные основные общеобразовательные программы / В.В. Эк. -15-е изд.-М.:  «Просвещение», </w:t>
            </w:r>
            <w:r>
              <w:rPr>
                <w:sz w:val="26"/>
                <w:szCs w:val="26"/>
              </w:rPr>
              <w:t xml:space="preserve">2019.-236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cs="Times New Roman"/>
                <w:sz w:val="26"/>
              </w:rPr>
              <w:t>100</w:t>
            </w:r>
          </w:p>
        </w:tc>
      </w:tr>
      <w:tr w:rsidR="002710DD">
        <w:trPr>
          <w:trHeight w:val="972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50" w:rsidRPr="00816698" w:rsidRDefault="00816698" w:rsidP="004C6505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Математика. 9 класс: учебник для общеобразовательных организаций, реализующих адаптированные основные общеобразовательные программы / М. Н. Перова.  – 11-изд. – М.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Просвещение, 2017. – 222с.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cs="Times New Roman"/>
                <w:sz w:val="26"/>
              </w:rPr>
              <w:t>100</w:t>
            </w:r>
          </w:p>
        </w:tc>
      </w:tr>
      <w:tr w:rsidR="002710DD">
        <w:trPr>
          <w:trHeight w:val="428"/>
        </w:trPr>
        <w:tc>
          <w:tcPr>
            <w:tcW w:w="9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085650" w:rsidRDefault="002710DD">
            <w:pPr>
              <w:tabs>
                <w:tab w:val="left" w:pos="8985"/>
              </w:tabs>
              <w:rPr>
                <w:b/>
                <w:sz w:val="26"/>
                <w:szCs w:val="26"/>
              </w:rPr>
            </w:pPr>
            <w:r w:rsidRPr="00085650">
              <w:rPr>
                <w:b/>
                <w:sz w:val="26"/>
                <w:szCs w:val="26"/>
              </w:rPr>
              <w:t>Дополнительная:</w:t>
            </w:r>
          </w:p>
        </w:tc>
      </w:tr>
      <w:tr w:rsidR="004C6505">
        <w:trPr>
          <w:trHeight w:val="1864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505" w:rsidRDefault="004C6505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505" w:rsidRPr="004C6505" w:rsidRDefault="004C6505">
            <w:pPr>
              <w:pStyle w:val="a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VIII</w:t>
            </w:r>
            <w:r w:rsidR="00883540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вида: 5-9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В 2 сб./Под редакцией В.В.Воронковой.-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Гуманитар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изд. Центр </w:t>
            </w:r>
            <w:proofErr w:type="spellStart"/>
            <w:r w:rsidR="000C1D94">
              <w:rPr>
                <w:rFonts w:ascii="Times New Roman" w:eastAsia="Times New Roman" w:hAnsi="Times New Roman" w:cs="Times New Roman"/>
                <w:sz w:val="26"/>
              </w:rPr>
              <w:t>Владос</w:t>
            </w:r>
            <w:proofErr w:type="spellEnd"/>
            <w:r w:rsidR="000C1D94">
              <w:rPr>
                <w:rFonts w:ascii="Times New Roman" w:eastAsia="Times New Roman" w:hAnsi="Times New Roman" w:cs="Times New Roman"/>
                <w:sz w:val="26"/>
              </w:rPr>
              <w:t>, 2014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г. – Сб.1, - 224 с., выбранной с учетом особенностей </w:t>
            </w:r>
            <w:r w:rsidR="000C1D94">
              <w:rPr>
                <w:rFonts w:ascii="Times New Roman" w:eastAsia="Times New Roman" w:hAnsi="Times New Roman" w:cs="Times New Roman"/>
                <w:sz w:val="26"/>
              </w:rPr>
              <w:t>учащихся (</w:t>
            </w:r>
            <w:proofErr w:type="gramStart"/>
            <w:r w:rsidR="000C1D94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proofErr w:type="gramEnd"/>
            <w:r w:rsidR="000C1D94">
              <w:rPr>
                <w:rFonts w:ascii="Times New Roman" w:eastAsia="Times New Roman" w:hAnsi="Times New Roman" w:cs="Times New Roman"/>
                <w:sz w:val="26"/>
              </w:rPr>
              <w:t xml:space="preserve"> обучающихся с легкой умственной отсталостью).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505" w:rsidRDefault="000C1D94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 w:rsidTr="000C1D94">
        <w:trPr>
          <w:trHeight w:val="125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0C1D94">
            <w:pPr>
              <w:tabs>
                <w:tab w:val="left" w:pos="8985"/>
              </w:tabs>
            </w:pPr>
            <w:r>
              <w:rPr>
                <w:sz w:val="26"/>
                <w:szCs w:val="26"/>
              </w:rPr>
              <w:t>2</w:t>
            </w:r>
          </w:p>
          <w:p w:rsidR="002710DD" w:rsidRDefault="002710DD">
            <w:pPr>
              <w:tabs>
                <w:tab w:val="left" w:pos="8985"/>
              </w:tabs>
            </w:pPr>
          </w:p>
        </w:tc>
        <w:tc>
          <w:tcPr>
            <w:tcW w:w="63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0C1D94" w:rsidRDefault="002710DD" w:rsidP="000C1D94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Перова М.Н. Методика преподавания математики в специальной (коррекционной) школе VIII вида: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дефект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педвузов. 4-е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Гуманит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изд.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2001г</w:t>
            </w:r>
            <w:r w:rsidR="000C1D9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86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0C1D94">
            <w:pPr>
              <w:tabs>
                <w:tab w:val="left" w:pos="8985"/>
              </w:tabs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3</w:t>
            </w:r>
          </w:p>
        </w:tc>
        <w:tc>
          <w:tcPr>
            <w:tcW w:w="63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0C1D94" w:rsidP="000C1D94">
            <w:pPr>
              <w:pStyle w:val="a7"/>
            </w:pPr>
            <w:proofErr w:type="spellStart"/>
            <w:r>
              <w:rPr>
                <w:sz w:val="26"/>
                <w:szCs w:val="26"/>
              </w:rPr>
              <w:t>Залялетдинова</w:t>
            </w:r>
            <w:proofErr w:type="spellEnd"/>
            <w:r>
              <w:rPr>
                <w:sz w:val="26"/>
                <w:szCs w:val="26"/>
              </w:rPr>
              <w:t xml:space="preserve">  Ф.Р. Математика в коррекционной школе: 5-9 классы.- М.:ВАКО, 2011 г.-128с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1034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0C1D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0C1D94" w:rsidP="000C1D94">
            <w:pPr>
              <w:jc w:val="both"/>
            </w:pPr>
            <w:r>
              <w:rPr>
                <w:sz w:val="26"/>
                <w:szCs w:val="26"/>
              </w:rPr>
              <w:t>Математика. 5-9 классы: коррекционно-развивающие задания и упражнения /сост. Степурина - Волгоград: Учитель, 2009 г.-121с.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94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0C1D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jc w:val="both"/>
            </w:pPr>
            <w:r>
              <w:rPr>
                <w:sz w:val="26"/>
                <w:szCs w:val="26"/>
              </w:rPr>
              <w:t xml:space="preserve">Математика. 5-6 классы: тематический и итоговый контроль / </w:t>
            </w:r>
            <w:proofErr w:type="spellStart"/>
            <w:proofErr w:type="gramStart"/>
            <w:r>
              <w:rPr>
                <w:sz w:val="26"/>
                <w:szCs w:val="26"/>
              </w:rPr>
              <w:t>авт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- сост. С.Е. Степу</w:t>
            </w:r>
            <w:r w:rsidR="000C1D94">
              <w:rPr>
                <w:sz w:val="26"/>
                <w:szCs w:val="26"/>
              </w:rPr>
              <w:t>рина. – Волгоград: Учитель, 2007</w:t>
            </w:r>
            <w:r w:rsidR="00E07C28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.-</w:t>
            </w:r>
            <w:r w:rsidR="000C1D94">
              <w:rPr>
                <w:sz w:val="26"/>
                <w:szCs w:val="26"/>
              </w:rPr>
              <w:t>189</w:t>
            </w:r>
            <w:r>
              <w:rPr>
                <w:sz w:val="26"/>
                <w:szCs w:val="26"/>
              </w:rPr>
              <w:t>с.</w:t>
            </w:r>
          </w:p>
          <w:p w:rsidR="002710DD" w:rsidRDefault="002710DD">
            <w:pPr>
              <w:jc w:val="both"/>
            </w:pP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98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0C1D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94" w:rsidRDefault="000C1D94" w:rsidP="000C1D94">
            <w:pPr>
              <w:jc w:val="both"/>
            </w:pPr>
            <w:r>
              <w:rPr>
                <w:sz w:val="26"/>
                <w:szCs w:val="26"/>
              </w:rPr>
              <w:t xml:space="preserve">Математика. 7-8 классы: тематический и итоговый контроль / </w:t>
            </w:r>
            <w:proofErr w:type="spellStart"/>
            <w:proofErr w:type="gramStart"/>
            <w:r>
              <w:rPr>
                <w:sz w:val="26"/>
                <w:szCs w:val="26"/>
              </w:rPr>
              <w:t>авт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- сост. С.Е. Степурина. – Волгоград: Учитель, 2008 г.-141с.</w:t>
            </w:r>
          </w:p>
          <w:p w:rsidR="002710DD" w:rsidRDefault="002710DD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277"/>
        </w:trPr>
        <w:tc>
          <w:tcPr>
            <w:tcW w:w="93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085650" w:rsidRDefault="002710DD">
            <w:pPr>
              <w:tabs>
                <w:tab w:val="left" w:pos="8985"/>
              </w:tabs>
              <w:rPr>
                <w:b/>
                <w:sz w:val="26"/>
                <w:szCs w:val="26"/>
              </w:rPr>
            </w:pPr>
            <w:r w:rsidRPr="00085650">
              <w:rPr>
                <w:b/>
                <w:sz w:val="26"/>
                <w:szCs w:val="26"/>
              </w:rPr>
              <w:t>Оборудование и приборы:</w:t>
            </w:r>
          </w:p>
        </w:tc>
      </w:tr>
      <w:tr w:rsidR="002710DD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Pr="006E2A35" w:rsidRDefault="002710DD">
            <w:pPr>
              <w:tabs>
                <w:tab w:val="left" w:pos="8985"/>
              </w:tabs>
              <w:rPr>
                <w:b/>
                <w:sz w:val="26"/>
                <w:szCs w:val="26"/>
              </w:rPr>
            </w:pPr>
            <w:r w:rsidRPr="006E2A35">
              <w:rPr>
                <w:b/>
                <w:sz w:val="26"/>
                <w:szCs w:val="26"/>
              </w:rPr>
              <w:t>Таблицы:</w:t>
            </w:r>
          </w:p>
          <w:p w:rsidR="00271094" w:rsidRDefault="00271094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-Нумерация чисел в пределах 10.</w:t>
            </w:r>
          </w:p>
          <w:p w:rsidR="00271094" w:rsidRDefault="00271094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A0CA3">
              <w:rPr>
                <w:sz w:val="26"/>
                <w:szCs w:val="26"/>
              </w:rPr>
              <w:t>Десяток. Счет десятками.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-Сотня. Счет сотнями. Запись и название «Круглых сотен».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-Классы и разряды.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-Запись и чтение двузначных чисел.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-Сравнение многозначных чисел.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-Представление числа в виде суммы разрядных слагаемых.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-Запись и чтение трехзначных чисел.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-Приемы устных вычислений.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-Образование и название чисел второго десятка.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-Вычитание  чисел до 100.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-Сложение чисел до ста.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-Свойства суммы, разности, произведения, частного.</w:t>
            </w:r>
          </w:p>
          <w:p w:rsidR="00CA0CA3" w:rsidRDefault="00CA0CA3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-Римские </w:t>
            </w:r>
            <w:r w:rsidR="00A976EE">
              <w:rPr>
                <w:sz w:val="26"/>
                <w:szCs w:val="26"/>
              </w:rPr>
              <w:t>цифры.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-Геометрические узоры. Симметрия.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-Математика вокруг нас.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-Старинные меры длины.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-Геометрия вокруг нас.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-Куб. Прямоугольный параллелепипед.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-Плоские и объемные фигуры.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-Поиск треугольников в заданной форме.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-Меры величин.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-Изучаем время.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-Таблица мер длины.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-Таблица измерения площадей.</w:t>
            </w:r>
          </w:p>
          <w:p w:rsidR="00A976EE" w:rsidRDefault="00A976EE" w:rsidP="00271094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-Скорость. Время. Расстояние.</w:t>
            </w:r>
          </w:p>
          <w:p w:rsidR="00A976EE" w:rsidRDefault="00A976EE" w:rsidP="00A976EE">
            <w:pPr>
              <w:tabs>
                <w:tab w:val="left" w:pos="89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-Длина. </w:t>
            </w:r>
            <w:r w:rsidRPr="00A976EE">
              <w:rPr>
                <w:sz w:val="26"/>
                <w:szCs w:val="26"/>
              </w:rPr>
              <w:t>Геометрические фигуры и величины.</w:t>
            </w:r>
          </w:p>
          <w:p w:rsidR="00A976EE" w:rsidRDefault="00A976EE" w:rsidP="00A976EE">
            <w:pPr>
              <w:tabs>
                <w:tab w:val="left" w:pos="89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-Угол. Виды углов.</w:t>
            </w:r>
          </w:p>
          <w:p w:rsidR="00A976EE" w:rsidRDefault="00A976EE" w:rsidP="00A976EE">
            <w:pPr>
              <w:tabs>
                <w:tab w:val="left" w:pos="89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-Точки. Линии. Многоугольники.</w:t>
            </w:r>
          </w:p>
          <w:p w:rsidR="002710DD" w:rsidRPr="00A976EE" w:rsidRDefault="00A976EE" w:rsidP="00A976EE">
            <w:pPr>
              <w:tabs>
                <w:tab w:val="left" w:pos="89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-Целое и часть.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830298">
            <w:pPr>
              <w:tabs>
                <w:tab w:val="left" w:pos="8985"/>
              </w:tabs>
              <w:jc w:val="center"/>
            </w:pPr>
            <w:r>
              <w:t>100</w:t>
            </w:r>
          </w:p>
          <w:p w:rsidR="002710DD" w:rsidRDefault="002710DD">
            <w:pPr>
              <w:tabs>
                <w:tab w:val="left" w:pos="8985"/>
              </w:tabs>
              <w:jc w:val="center"/>
            </w:pPr>
          </w:p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</w:p>
        </w:tc>
      </w:tr>
      <w:tr w:rsidR="002710DD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Развивающая игра «Мои первые цифры.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Дидактическое лото «Веселый счет»</w:t>
            </w:r>
            <w:r w:rsidR="007D5B27">
              <w:rPr>
                <w:sz w:val="26"/>
                <w:szCs w:val="26"/>
              </w:rPr>
              <w:t>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«Доли и дроби»</w:t>
            </w:r>
            <w:r w:rsidR="007D5B27">
              <w:rPr>
                <w:sz w:val="26"/>
                <w:szCs w:val="26"/>
              </w:rPr>
              <w:t>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</w:t>
            </w:r>
            <w:proofErr w:type="spellStart"/>
            <w:r>
              <w:rPr>
                <w:sz w:val="26"/>
                <w:szCs w:val="26"/>
              </w:rPr>
              <w:t>стеометрических</w:t>
            </w:r>
            <w:proofErr w:type="spellEnd"/>
            <w:r>
              <w:rPr>
                <w:sz w:val="26"/>
                <w:szCs w:val="26"/>
              </w:rPr>
              <w:t xml:space="preserve"> тел.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Касса цифр до 20.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«Части целого на круге»</w:t>
            </w:r>
            <w:r w:rsidR="007D5B27">
              <w:rPr>
                <w:sz w:val="26"/>
                <w:szCs w:val="26"/>
              </w:rPr>
              <w:t>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10DD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Математическое лото.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DD" w:rsidRDefault="002710DD">
            <w:pPr>
              <w:tabs>
                <w:tab w:val="left" w:pos="8985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830298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830298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Счетный материал «Счеты, цифры и знаки».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30298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830298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Счетные палочки, цифры и знаки.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30298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830298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набор «</w:t>
            </w:r>
            <w:proofErr w:type="spellStart"/>
            <w:r>
              <w:rPr>
                <w:sz w:val="26"/>
                <w:szCs w:val="26"/>
              </w:rPr>
              <w:t>Монтессори</w:t>
            </w:r>
            <w:proofErr w:type="spellEnd"/>
            <w:r>
              <w:rPr>
                <w:sz w:val="26"/>
                <w:szCs w:val="26"/>
              </w:rPr>
              <w:t xml:space="preserve"> 14 в 1».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30298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830298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Тактильная панель «Математика. Большие счеты».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30298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830298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Напольное покрыти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развивающее «Математика».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30298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830298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конструктор.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298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D5B27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27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27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«Ящик </w:t>
            </w:r>
            <w:proofErr w:type="spellStart"/>
            <w:r>
              <w:rPr>
                <w:sz w:val="26"/>
                <w:szCs w:val="26"/>
              </w:rPr>
              <w:t>Сегена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27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D5B27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27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27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для тренировки навыков устного счета и усвоения понятий «часть» и «целое» «Дроби».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27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D5B27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27" w:rsidRDefault="007D5B27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27" w:rsidRDefault="006E2A35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Счетный материал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27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E2A35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A35" w:rsidRDefault="006E2A35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A35" w:rsidRDefault="006E2A35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Волшебный мешочек геометр.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A35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E2A35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A35" w:rsidRDefault="006E2A35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A35" w:rsidRDefault="006E2A35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«Мешочки с цифрами 1-10»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A35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E2A35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A35" w:rsidRDefault="006E2A35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A35" w:rsidRDefault="006E2A35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набор «Маленький банкир»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A35" w:rsidRDefault="006E2A35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B6E10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E10" w:rsidRDefault="00AB6E10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E10" w:rsidRDefault="00AB6E10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«Части целого на круге»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E10" w:rsidRDefault="00AB6E10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A0ABB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ABB" w:rsidRDefault="001A0ABB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ABB" w:rsidRDefault="001A0ABB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Счеты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ABB" w:rsidRDefault="00724036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24036">
        <w:trPr>
          <w:trHeight w:val="277"/>
        </w:trPr>
        <w:tc>
          <w:tcPr>
            <w:tcW w:w="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036" w:rsidRPr="00724036" w:rsidRDefault="00724036">
            <w:pPr>
              <w:tabs>
                <w:tab w:val="left" w:pos="8985"/>
              </w:tabs>
              <w:rPr>
                <w:sz w:val="26"/>
                <w:szCs w:val="26"/>
              </w:rPr>
            </w:pPr>
            <w:r w:rsidRPr="00724036">
              <w:rPr>
                <w:sz w:val="26"/>
                <w:szCs w:val="26"/>
              </w:rPr>
              <w:t>24</w:t>
            </w:r>
          </w:p>
        </w:tc>
        <w:tc>
          <w:tcPr>
            <w:tcW w:w="6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036" w:rsidRPr="00724036" w:rsidRDefault="00724036">
            <w:pPr>
              <w:tabs>
                <w:tab w:val="left" w:pos="8985"/>
              </w:tabs>
              <w:rPr>
                <w:b/>
                <w:sz w:val="26"/>
                <w:szCs w:val="26"/>
              </w:rPr>
            </w:pPr>
            <w:r w:rsidRPr="00724036">
              <w:rPr>
                <w:b/>
                <w:sz w:val="26"/>
                <w:szCs w:val="26"/>
              </w:rPr>
              <w:t>Измерительные инструменты:</w:t>
            </w:r>
          </w:p>
          <w:p w:rsidR="00724036" w:rsidRDefault="00724036">
            <w:pPr>
              <w:tabs>
                <w:tab w:val="left" w:pos="8985"/>
              </w:tabs>
              <w:rPr>
                <w:sz w:val="26"/>
                <w:szCs w:val="26"/>
              </w:rPr>
            </w:pPr>
            <w:r w:rsidRPr="00724036">
              <w:rPr>
                <w:sz w:val="26"/>
                <w:szCs w:val="26"/>
              </w:rPr>
              <w:t>-треугольник</w:t>
            </w:r>
          </w:p>
          <w:p w:rsidR="00724036" w:rsidRDefault="00724036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-транспортир</w:t>
            </w:r>
          </w:p>
          <w:p w:rsidR="00724036" w:rsidRDefault="00724036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-линейка</w:t>
            </w:r>
          </w:p>
          <w:p w:rsidR="00724036" w:rsidRPr="00724036" w:rsidRDefault="00724036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-циркуль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036" w:rsidRDefault="00724036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2710DD" w:rsidRDefault="002710DD"/>
    <w:p w:rsidR="002710DD" w:rsidRDefault="002710DD"/>
    <w:sectPr w:rsidR="002710DD" w:rsidSect="00C84499">
      <w:footerReference w:type="default" r:id="rId7"/>
      <w:pgSz w:w="11906" w:h="16838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CB" w:rsidRDefault="007F46CB">
      <w:r>
        <w:separator/>
      </w:r>
    </w:p>
  </w:endnote>
  <w:endnote w:type="continuationSeparator" w:id="0">
    <w:p w:rsidR="007F46CB" w:rsidRDefault="007F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05110"/>
      <w:docPartObj>
        <w:docPartGallery w:val="Page Numbers (Bottom of Page)"/>
        <w:docPartUnique/>
      </w:docPartObj>
    </w:sdtPr>
    <w:sdtContent>
      <w:p w:rsidR="00883540" w:rsidRDefault="007D316D">
        <w:pPr>
          <w:pStyle w:val="a9"/>
          <w:jc w:val="right"/>
        </w:pPr>
        <w:fldSimple w:instr=" PAGE   \* MERGEFORMAT ">
          <w:r w:rsidR="00B05DBD">
            <w:rPr>
              <w:noProof/>
            </w:rPr>
            <w:t>1</w:t>
          </w:r>
        </w:fldSimple>
      </w:p>
    </w:sdtContent>
  </w:sdt>
  <w:p w:rsidR="004D2B14" w:rsidRDefault="004D2B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CB" w:rsidRDefault="007F46CB">
      <w:r>
        <w:separator/>
      </w:r>
    </w:p>
  </w:footnote>
  <w:footnote w:type="continuationSeparator" w:id="0">
    <w:p w:rsidR="007F46CB" w:rsidRDefault="007F4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C42"/>
    <w:rsid w:val="00007924"/>
    <w:rsid w:val="00016B5C"/>
    <w:rsid w:val="0003100A"/>
    <w:rsid w:val="00035E9A"/>
    <w:rsid w:val="000426C9"/>
    <w:rsid w:val="000448E5"/>
    <w:rsid w:val="00060AB4"/>
    <w:rsid w:val="00073860"/>
    <w:rsid w:val="000800F0"/>
    <w:rsid w:val="00085650"/>
    <w:rsid w:val="000A2BE6"/>
    <w:rsid w:val="000B54BC"/>
    <w:rsid w:val="000C1D94"/>
    <w:rsid w:val="000D2104"/>
    <w:rsid w:val="000E5180"/>
    <w:rsid w:val="000F07D9"/>
    <w:rsid w:val="00106657"/>
    <w:rsid w:val="00127466"/>
    <w:rsid w:val="001311FF"/>
    <w:rsid w:val="00135AD9"/>
    <w:rsid w:val="00190AA9"/>
    <w:rsid w:val="001A0ABB"/>
    <w:rsid w:val="001D6749"/>
    <w:rsid w:val="001D6771"/>
    <w:rsid w:val="00202F7E"/>
    <w:rsid w:val="00207623"/>
    <w:rsid w:val="00263C2A"/>
    <w:rsid w:val="00271094"/>
    <w:rsid w:val="002710DD"/>
    <w:rsid w:val="002A5372"/>
    <w:rsid w:val="002B5170"/>
    <w:rsid w:val="003104DC"/>
    <w:rsid w:val="00353D40"/>
    <w:rsid w:val="003553AB"/>
    <w:rsid w:val="00357516"/>
    <w:rsid w:val="00362D1F"/>
    <w:rsid w:val="003B4F55"/>
    <w:rsid w:val="003C275E"/>
    <w:rsid w:val="00464435"/>
    <w:rsid w:val="00484D77"/>
    <w:rsid w:val="004C2ACF"/>
    <w:rsid w:val="004C6505"/>
    <w:rsid w:val="004D2B14"/>
    <w:rsid w:val="004F4B6C"/>
    <w:rsid w:val="00501CFA"/>
    <w:rsid w:val="005309BB"/>
    <w:rsid w:val="00586D2D"/>
    <w:rsid w:val="005D0627"/>
    <w:rsid w:val="005E1F48"/>
    <w:rsid w:val="005E6244"/>
    <w:rsid w:val="005F2490"/>
    <w:rsid w:val="00606B6F"/>
    <w:rsid w:val="00627BDD"/>
    <w:rsid w:val="006405C7"/>
    <w:rsid w:val="00652A92"/>
    <w:rsid w:val="00682062"/>
    <w:rsid w:val="00692C4E"/>
    <w:rsid w:val="006A74E6"/>
    <w:rsid w:val="006E04EF"/>
    <w:rsid w:val="006E2A35"/>
    <w:rsid w:val="0071190D"/>
    <w:rsid w:val="00724036"/>
    <w:rsid w:val="007439B5"/>
    <w:rsid w:val="00795E13"/>
    <w:rsid w:val="007B4C3A"/>
    <w:rsid w:val="007D316D"/>
    <w:rsid w:val="007D5B27"/>
    <w:rsid w:val="007E054D"/>
    <w:rsid w:val="007F46CB"/>
    <w:rsid w:val="00816698"/>
    <w:rsid w:val="00830298"/>
    <w:rsid w:val="008467D6"/>
    <w:rsid w:val="008701BC"/>
    <w:rsid w:val="00883540"/>
    <w:rsid w:val="008B742D"/>
    <w:rsid w:val="008D7BB6"/>
    <w:rsid w:val="008E1EDC"/>
    <w:rsid w:val="00907BC3"/>
    <w:rsid w:val="00923B14"/>
    <w:rsid w:val="0092477F"/>
    <w:rsid w:val="00926EDA"/>
    <w:rsid w:val="00965CE9"/>
    <w:rsid w:val="00991EDC"/>
    <w:rsid w:val="009B6862"/>
    <w:rsid w:val="009E513F"/>
    <w:rsid w:val="009E5B39"/>
    <w:rsid w:val="00A17940"/>
    <w:rsid w:val="00A55C24"/>
    <w:rsid w:val="00A77335"/>
    <w:rsid w:val="00A844EA"/>
    <w:rsid w:val="00A976EE"/>
    <w:rsid w:val="00AA4153"/>
    <w:rsid w:val="00AB6E10"/>
    <w:rsid w:val="00AF6B1A"/>
    <w:rsid w:val="00B05DBD"/>
    <w:rsid w:val="00B65914"/>
    <w:rsid w:val="00BA0F50"/>
    <w:rsid w:val="00BC3C42"/>
    <w:rsid w:val="00BD4794"/>
    <w:rsid w:val="00BE5A05"/>
    <w:rsid w:val="00C4324D"/>
    <w:rsid w:val="00C62EF2"/>
    <w:rsid w:val="00C84499"/>
    <w:rsid w:val="00CA0CA3"/>
    <w:rsid w:val="00D67026"/>
    <w:rsid w:val="00D77831"/>
    <w:rsid w:val="00DA4930"/>
    <w:rsid w:val="00DC10C9"/>
    <w:rsid w:val="00DC2373"/>
    <w:rsid w:val="00DD288C"/>
    <w:rsid w:val="00E07C28"/>
    <w:rsid w:val="00E57F14"/>
    <w:rsid w:val="00EA20C8"/>
    <w:rsid w:val="00EA3035"/>
    <w:rsid w:val="00EB5958"/>
    <w:rsid w:val="00F00336"/>
    <w:rsid w:val="00F3162F"/>
    <w:rsid w:val="00F45643"/>
    <w:rsid w:val="00F7325A"/>
    <w:rsid w:val="00F750D2"/>
    <w:rsid w:val="00FE5B92"/>
    <w:rsid w:val="00FF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99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C84499"/>
    <w:rPr>
      <w:rFonts w:ascii="Symbol" w:eastAsia="Symbol" w:hAnsi="Symbol" w:cs="Symbol"/>
    </w:rPr>
  </w:style>
  <w:style w:type="character" w:customStyle="1" w:styleId="RTFNum22">
    <w:name w:val="RTF_Num 2 2"/>
    <w:rsid w:val="00C84499"/>
    <w:rPr>
      <w:rFonts w:eastAsia="Times New Roman"/>
    </w:rPr>
  </w:style>
  <w:style w:type="character" w:customStyle="1" w:styleId="RTFNum23">
    <w:name w:val="RTF_Num 2 3"/>
    <w:rsid w:val="00C84499"/>
    <w:rPr>
      <w:rFonts w:eastAsia="Times New Roman"/>
    </w:rPr>
  </w:style>
  <w:style w:type="character" w:customStyle="1" w:styleId="RTFNum24">
    <w:name w:val="RTF_Num 2 4"/>
    <w:rsid w:val="00C84499"/>
    <w:rPr>
      <w:rFonts w:eastAsia="Times New Roman"/>
    </w:rPr>
  </w:style>
  <w:style w:type="character" w:customStyle="1" w:styleId="RTFNum25">
    <w:name w:val="RTF_Num 2 5"/>
    <w:rsid w:val="00C84499"/>
    <w:rPr>
      <w:rFonts w:eastAsia="Times New Roman"/>
    </w:rPr>
  </w:style>
  <w:style w:type="character" w:customStyle="1" w:styleId="RTFNum26">
    <w:name w:val="RTF_Num 2 6"/>
    <w:rsid w:val="00C84499"/>
    <w:rPr>
      <w:rFonts w:eastAsia="Times New Roman"/>
    </w:rPr>
  </w:style>
  <w:style w:type="character" w:customStyle="1" w:styleId="RTFNum27">
    <w:name w:val="RTF_Num 2 7"/>
    <w:rsid w:val="00C84499"/>
    <w:rPr>
      <w:rFonts w:eastAsia="Times New Roman"/>
    </w:rPr>
  </w:style>
  <w:style w:type="character" w:customStyle="1" w:styleId="RTFNum28">
    <w:name w:val="RTF_Num 2 8"/>
    <w:rsid w:val="00C84499"/>
    <w:rPr>
      <w:rFonts w:eastAsia="Times New Roman"/>
    </w:rPr>
  </w:style>
  <w:style w:type="character" w:customStyle="1" w:styleId="RTFNum29">
    <w:name w:val="RTF_Num 2 9"/>
    <w:rsid w:val="00C84499"/>
    <w:rPr>
      <w:rFonts w:eastAsia="Times New Roman"/>
    </w:rPr>
  </w:style>
  <w:style w:type="character" w:customStyle="1" w:styleId="RTFNum31">
    <w:name w:val="RTF_Num 3 1"/>
    <w:rsid w:val="00C84499"/>
    <w:rPr>
      <w:rFonts w:ascii="Symbol" w:eastAsia="Symbol" w:hAnsi="Symbol" w:cs="Symbol"/>
    </w:rPr>
  </w:style>
  <w:style w:type="character" w:customStyle="1" w:styleId="RTFNum32">
    <w:name w:val="RTF_Num 3 2"/>
    <w:rsid w:val="00C84499"/>
    <w:rPr>
      <w:rFonts w:eastAsia="Times New Roman"/>
    </w:rPr>
  </w:style>
  <w:style w:type="character" w:customStyle="1" w:styleId="RTFNum33">
    <w:name w:val="RTF_Num 3 3"/>
    <w:rsid w:val="00C84499"/>
    <w:rPr>
      <w:rFonts w:eastAsia="Times New Roman"/>
    </w:rPr>
  </w:style>
  <w:style w:type="character" w:customStyle="1" w:styleId="RTFNum34">
    <w:name w:val="RTF_Num 3 4"/>
    <w:rsid w:val="00C84499"/>
    <w:rPr>
      <w:rFonts w:eastAsia="Times New Roman"/>
    </w:rPr>
  </w:style>
  <w:style w:type="character" w:customStyle="1" w:styleId="RTFNum35">
    <w:name w:val="RTF_Num 3 5"/>
    <w:rsid w:val="00C84499"/>
    <w:rPr>
      <w:rFonts w:eastAsia="Times New Roman"/>
    </w:rPr>
  </w:style>
  <w:style w:type="character" w:customStyle="1" w:styleId="RTFNum36">
    <w:name w:val="RTF_Num 3 6"/>
    <w:rsid w:val="00C84499"/>
    <w:rPr>
      <w:rFonts w:eastAsia="Times New Roman"/>
    </w:rPr>
  </w:style>
  <w:style w:type="character" w:customStyle="1" w:styleId="RTFNum37">
    <w:name w:val="RTF_Num 3 7"/>
    <w:rsid w:val="00C84499"/>
    <w:rPr>
      <w:rFonts w:eastAsia="Times New Roman"/>
    </w:rPr>
  </w:style>
  <w:style w:type="character" w:customStyle="1" w:styleId="RTFNum38">
    <w:name w:val="RTF_Num 3 8"/>
    <w:rsid w:val="00C84499"/>
    <w:rPr>
      <w:rFonts w:eastAsia="Times New Roman"/>
    </w:rPr>
  </w:style>
  <w:style w:type="character" w:customStyle="1" w:styleId="RTFNum39">
    <w:name w:val="RTF_Num 3 9"/>
    <w:rsid w:val="00C84499"/>
    <w:rPr>
      <w:rFonts w:eastAsia="Times New Roman"/>
    </w:rPr>
  </w:style>
  <w:style w:type="character" w:customStyle="1" w:styleId="1">
    <w:name w:val="Основной шрифт абзаца1"/>
    <w:rsid w:val="00C84499"/>
  </w:style>
  <w:style w:type="character" w:customStyle="1" w:styleId="2">
    <w:name w:val="Знак Знак2"/>
    <w:basedOn w:val="1"/>
    <w:rsid w:val="00C84499"/>
    <w:rPr>
      <w:rFonts w:ascii="Times New Roman" w:eastAsia="Times New Roman" w:hAnsi="Times New Roman" w:cs="Times New Roman"/>
      <w:sz w:val="24"/>
    </w:rPr>
  </w:style>
  <w:style w:type="character" w:customStyle="1" w:styleId="a3">
    <w:name w:val="??? ????????? ????"/>
    <w:basedOn w:val="1"/>
    <w:rsid w:val="00C84499"/>
    <w:rPr>
      <w:rFonts w:eastAsia="Calibri"/>
      <w:lang w:val="ru-RU"/>
    </w:rPr>
  </w:style>
  <w:style w:type="character" w:customStyle="1" w:styleId="10">
    <w:name w:val="Знак Знак1"/>
    <w:basedOn w:val="1"/>
    <w:rsid w:val="00C84499"/>
    <w:rPr>
      <w:rFonts w:ascii="Times New Roman" w:eastAsia="Times New Roman" w:hAnsi="Times New Roman" w:cs="Times New Roman"/>
      <w:sz w:val="24"/>
    </w:rPr>
  </w:style>
  <w:style w:type="character" w:customStyle="1" w:styleId="a4">
    <w:name w:val="Знак Знак"/>
    <w:basedOn w:val="1"/>
    <w:rsid w:val="00C84499"/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basedOn w:val="1"/>
    <w:rsid w:val="00C84499"/>
    <w:rPr>
      <w:rFonts w:eastAsia="Times New Roman"/>
      <w:lang w:val="ru-RU"/>
    </w:rPr>
  </w:style>
  <w:style w:type="paragraph" w:customStyle="1" w:styleId="Heading">
    <w:name w:val="Heading"/>
    <w:basedOn w:val="a"/>
    <w:next w:val="a5"/>
    <w:rsid w:val="00C84499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5">
    <w:name w:val="Body Text"/>
    <w:basedOn w:val="a"/>
    <w:rsid w:val="00C84499"/>
    <w:pPr>
      <w:jc w:val="center"/>
    </w:pPr>
  </w:style>
  <w:style w:type="paragraph" w:styleId="a6">
    <w:name w:val="List"/>
    <w:basedOn w:val="a5"/>
    <w:rsid w:val="00C84499"/>
    <w:rPr>
      <w:rFonts w:eastAsia="Mangal"/>
    </w:rPr>
  </w:style>
  <w:style w:type="paragraph" w:customStyle="1" w:styleId="11">
    <w:name w:val="Название объекта1"/>
    <w:basedOn w:val="a"/>
    <w:rsid w:val="00C84499"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a"/>
    <w:rsid w:val="00C84499"/>
    <w:rPr>
      <w:rFonts w:eastAsia="Mangal"/>
    </w:rPr>
  </w:style>
  <w:style w:type="paragraph" w:styleId="a7">
    <w:name w:val="No Spacing"/>
    <w:qFormat/>
    <w:rsid w:val="00C84499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12">
    <w:name w:val="Верхний колонтитул1"/>
    <w:basedOn w:val="a"/>
    <w:rsid w:val="00C8449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C84499"/>
    <w:pPr>
      <w:tabs>
        <w:tab w:val="center" w:pos="4677"/>
        <w:tab w:val="right" w:pos="9355"/>
      </w:tabs>
    </w:pPr>
  </w:style>
  <w:style w:type="paragraph" w:customStyle="1" w:styleId="14">
    <w:name w:val="Без интервала1"/>
    <w:rsid w:val="00C84499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styleId="a8">
    <w:name w:val="header"/>
    <w:basedOn w:val="a"/>
    <w:rsid w:val="00C84499"/>
    <w:pPr>
      <w:tabs>
        <w:tab w:val="center" w:pos="4890"/>
        <w:tab w:val="right" w:pos="9780"/>
      </w:tabs>
    </w:pPr>
  </w:style>
  <w:style w:type="paragraph" w:styleId="a9">
    <w:name w:val="footer"/>
    <w:basedOn w:val="a"/>
    <w:link w:val="aa"/>
    <w:uiPriority w:val="99"/>
    <w:rsid w:val="00C84499"/>
    <w:pPr>
      <w:tabs>
        <w:tab w:val="center" w:pos="4890"/>
        <w:tab w:val="right" w:pos="9780"/>
      </w:tabs>
    </w:pPr>
  </w:style>
  <w:style w:type="paragraph" w:customStyle="1" w:styleId="TableContents">
    <w:name w:val="Table Contents"/>
    <w:basedOn w:val="a"/>
    <w:rsid w:val="00C84499"/>
  </w:style>
  <w:style w:type="paragraph" w:customStyle="1" w:styleId="TableHeading">
    <w:name w:val="Table Heading"/>
    <w:basedOn w:val="TableContents"/>
    <w:rsid w:val="00C84499"/>
    <w:pPr>
      <w:jc w:val="center"/>
    </w:pPr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FE5B92"/>
    <w:rPr>
      <w:rFonts w:cs="Calibri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2A5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F270-AA93-4695-A5ED-C0E7C37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13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ê ÀÎÎÏ</vt:lpstr>
    </vt:vector>
  </TitlesOfParts>
  <Company/>
  <LinksUpToDate>false</LinksUpToDate>
  <CharactersWithSpaces>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ê ÀÎÎÏ</dc:title>
  <dc:subject/>
  <dc:creator>Ïîëüçîâàòåëü Windows</dc:creator>
  <cp:keywords/>
  <cp:lastModifiedBy>21</cp:lastModifiedBy>
  <cp:revision>56</cp:revision>
  <cp:lastPrinted>2021-02-10T06:10:00Z</cp:lastPrinted>
  <dcterms:created xsi:type="dcterms:W3CDTF">2020-02-05T09:46:00Z</dcterms:created>
  <dcterms:modified xsi:type="dcterms:W3CDTF">2021-03-01T07:48:00Z</dcterms:modified>
</cp:coreProperties>
</file>