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CC" w:rsidRDefault="009630CC" w:rsidP="009630CC">
      <w:pPr>
        <w:pStyle w:val="1"/>
        <w:spacing w:before="0" w:line="100" w:lineRule="atLeast"/>
        <w:jc w:val="center"/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 xml:space="preserve">Приложение к адаптированной основной общеобразовательной программе начального общего образования для </w:t>
      </w:r>
      <w:proofErr w:type="gramStart"/>
      <w:r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i/>
          <w:iCs/>
          <w:color w:val="auto"/>
          <w:sz w:val="26"/>
          <w:szCs w:val="26"/>
        </w:rPr>
        <w:t>с</w:t>
      </w:r>
      <w:r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 умственной</w:t>
      </w:r>
    </w:p>
    <w:p w:rsidR="00B57D04" w:rsidRDefault="009630CC" w:rsidP="009630CC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kern w:val="2"/>
          <w:sz w:val="26"/>
          <w:szCs w:val="26"/>
        </w:rPr>
        <w:t>отсталостью (интеллектуальными нарушениями) (вариант 1).</w:t>
      </w:r>
    </w:p>
    <w:p w:rsidR="00B57D04" w:rsidRDefault="00B57D04" w:rsidP="00B57D04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Pr="00AA05A7" w:rsidRDefault="00B57D04" w:rsidP="00B57D04">
      <w:pPr>
        <w:spacing w:after="0" w:line="2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05A7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B57D04" w:rsidRPr="00AA05A7" w:rsidRDefault="00B57D04" w:rsidP="00AA05A7">
      <w:pPr>
        <w:spacing w:after="0" w:line="2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05A7">
        <w:rPr>
          <w:rFonts w:ascii="Times New Roman" w:hAnsi="Times New Roman" w:cs="Times New Roman"/>
          <w:b/>
          <w:sz w:val="36"/>
          <w:szCs w:val="36"/>
        </w:rPr>
        <w:t xml:space="preserve">по учебному курсу </w:t>
      </w:r>
      <w:r w:rsidR="00AA05A7" w:rsidRPr="00AA05A7">
        <w:rPr>
          <w:rFonts w:ascii="Times New Roman" w:hAnsi="Times New Roman" w:cs="Times New Roman"/>
          <w:b/>
          <w:sz w:val="36"/>
          <w:szCs w:val="36"/>
        </w:rPr>
        <w:t xml:space="preserve">(предмету) </w:t>
      </w:r>
      <w:r w:rsidRPr="00AA05A7">
        <w:rPr>
          <w:rFonts w:ascii="Times New Roman" w:hAnsi="Times New Roman" w:cs="Times New Roman"/>
          <w:b/>
          <w:sz w:val="36"/>
          <w:szCs w:val="36"/>
        </w:rPr>
        <w:t>«Русский язык»</w:t>
      </w:r>
    </w:p>
    <w:p w:rsidR="008C251A" w:rsidRPr="00AA05A7" w:rsidRDefault="008C251A" w:rsidP="008C251A">
      <w:pPr>
        <w:spacing w:after="0" w:line="2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05A7">
        <w:rPr>
          <w:rFonts w:ascii="Times New Roman" w:hAnsi="Times New Roman" w:cs="Times New Roman"/>
          <w:b/>
          <w:sz w:val="36"/>
          <w:szCs w:val="36"/>
        </w:rPr>
        <w:t>1дополнительный -4  классы</w:t>
      </w:r>
    </w:p>
    <w:p w:rsidR="008C251A" w:rsidRPr="00AA05A7" w:rsidRDefault="008C251A" w:rsidP="008C251A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7D04" w:rsidRPr="009443FA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Pr="009443FA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Pr="009443FA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43FA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30962" w:rsidRDefault="00530962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57D04" w:rsidRDefault="00B57D04" w:rsidP="00AA05A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635B" w:rsidRDefault="0074635B" w:rsidP="00B57D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635B" w:rsidRDefault="0074635B" w:rsidP="00B57D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635B" w:rsidRDefault="0074635B" w:rsidP="00B57D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AA05A7" w:rsidRDefault="00B57D04" w:rsidP="00530962">
      <w:p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sz w:val="26"/>
          <w:szCs w:val="26"/>
        </w:rPr>
        <w:t xml:space="preserve">по учебному курсу «Русский язык» </w:t>
      </w:r>
      <w:r w:rsidR="00AA05A7">
        <w:rPr>
          <w:rFonts w:ascii="Times New Roman" w:hAnsi="Times New Roman" w:cs="Times New Roman"/>
          <w:sz w:val="26"/>
          <w:szCs w:val="26"/>
        </w:rPr>
        <w:t xml:space="preserve"> (1 дополнительный – 4 класс)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разработана на основе </w:t>
      </w:r>
      <w:r w:rsidR="00530962">
        <w:rPr>
          <w:rFonts w:ascii="Times New Roman" w:eastAsia="Times New Roman" w:hAnsi="Times New Roman" w:cs="Times New Roman"/>
          <w:sz w:val="26"/>
          <w:szCs w:val="26"/>
        </w:rPr>
        <w:t xml:space="preserve">адаптированной </w:t>
      </w:r>
      <w:r w:rsidR="00530962">
        <w:rPr>
          <w:rFonts w:ascii="Times New Roman" w:hAnsi="Times New Roman" w:cs="Times New Roman"/>
          <w:sz w:val="26"/>
          <w:szCs w:val="26"/>
        </w:rPr>
        <w:t>основной общеобразовательной программы начального общего образования обучающихся с умственной отсталостью (интеллектуальными нарушениями) (вариант 1)</w:t>
      </w:r>
      <w:proofErr w:type="gramStart"/>
      <w:r w:rsidR="0053096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309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30962" w:rsidRPr="007B0BAA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530962" w:rsidRPr="007B0BAA">
        <w:rPr>
          <w:rFonts w:ascii="Times New Roman" w:hAnsi="Times New Roman" w:cs="Times New Roman"/>
          <w:sz w:val="26"/>
          <w:szCs w:val="26"/>
        </w:rPr>
        <w:t xml:space="preserve">твержденной приказом МБОУ «ОШ №23 для </w:t>
      </w:r>
      <w:r w:rsidR="00AA05A7">
        <w:rPr>
          <w:rFonts w:ascii="Times New Roman" w:hAnsi="Times New Roman" w:cs="Times New Roman"/>
          <w:sz w:val="26"/>
          <w:szCs w:val="26"/>
        </w:rPr>
        <w:t>обучающихся с ОВЗ» от  25 сентября 2020</w:t>
      </w:r>
      <w:r w:rsidR="00530962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530962" w:rsidRPr="004A42E8" w:rsidRDefault="00530962" w:rsidP="00530962">
      <w:p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9358EF">
        <w:rPr>
          <w:rFonts w:ascii="Times New Roman" w:hAnsi="Times New Roman" w:cs="Times New Roman"/>
          <w:sz w:val="26"/>
          <w:szCs w:val="26"/>
        </w:rPr>
        <w:t>№</w:t>
      </w:r>
      <w:r w:rsidR="00AA05A7">
        <w:rPr>
          <w:rFonts w:ascii="Times New Roman" w:hAnsi="Times New Roman" w:cs="Times New Roman"/>
          <w:sz w:val="26"/>
          <w:szCs w:val="26"/>
        </w:rPr>
        <w:t xml:space="preserve"> 403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0962" w:rsidRDefault="00530962" w:rsidP="00530962">
      <w:pPr>
        <w:spacing w:line="240" w:lineRule="auto"/>
        <w:ind w:firstLine="708"/>
        <w:jc w:val="both"/>
        <w:rPr>
          <w:rFonts w:eastAsia="Times New Roman"/>
          <w:b/>
          <w:sz w:val="26"/>
          <w:szCs w:val="26"/>
        </w:rPr>
      </w:pPr>
    </w:p>
    <w:p w:rsidR="00B57D04" w:rsidRPr="00B57D04" w:rsidRDefault="00B57D04" w:rsidP="0053096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962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Pr="00530962">
        <w:rPr>
          <w:rFonts w:ascii="Times New Roman" w:eastAsia="Times New Roman" w:hAnsi="Times New Roman" w:cs="Times New Roman"/>
          <w:sz w:val="26"/>
          <w:szCs w:val="26"/>
        </w:rPr>
        <w:t>формиро</w:t>
      </w:r>
      <w:r w:rsidR="00770ED7" w:rsidRPr="00530962">
        <w:rPr>
          <w:rFonts w:ascii="Times New Roman" w:eastAsia="Times New Roman" w:hAnsi="Times New Roman" w:cs="Times New Roman"/>
          <w:sz w:val="26"/>
          <w:szCs w:val="26"/>
        </w:rPr>
        <w:t>в</w:t>
      </w:r>
      <w:r w:rsidR="00530962">
        <w:rPr>
          <w:rFonts w:ascii="Times New Roman" w:eastAsia="Times New Roman" w:hAnsi="Times New Roman" w:cs="Times New Roman"/>
          <w:sz w:val="26"/>
          <w:szCs w:val="26"/>
        </w:rPr>
        <w:t>ать коммуникативную и личностную готовность</w:t>
      </w:r>
      <w:r w:rsidRPr="00B57D04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к школьному обучению, подготовка к усвоению элементарных навыков чтения и письма</w:t>
      </w:r>
      <w:r w:rsidR="00770E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7D04" w:rsidRDefault="00B57D04" w:rsidP="00B57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Задачи: </w:t>
      </w:r>
    </w:p>
    <w:p w:rsidR="000B5486" w:rsidRDefault="00530962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Формировать  первоначальные навыки</w:t>
      </w:r>
      <w:r w:rsidR="000B5486">
        <w:rPr>
          <w:rFonts w:ascii="Times New Roman" w:hAnsi="Times New Roman" w:cs="Times New Roman"/>
          <w:sz w:val="26"/>
          <w:szCs w:val="26"/>
        </w:rPr>
        <w:t xml:space="preserve"> чтения и письма в процессе овладения грамотой;</w:t>
      </w:r>
    </w:p>
    <w:p w:rsidR="00B57D04" w:rsidRDefault="00530962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Формировать элементарные представления </w:t>
      </w:r>
      <w:r w:rsidR="000B5486">
        <w:rPr>
          <w:rFonts w:ascii="Times New Roman" w:hAnsi="Times New Roman" w:cs="Times New Roman"/>
          <w:sz w:val="26"/>
          <w:szCs w:val="26"/>
        </w:rPr>
        <w:t>о русском (родном)  языке как средстве общения и источнике получения знаний</w:t>
      </w:r>
      <w:r w:rsidR="00F16004">
        <w:rPr>
          <w:rFonts w:ascii="Times New Roman" w:hAnsi="Times New Roman" w:cs="Times New Roman"/>
          <w:sz w:val="26"/>
          <w:szCs w:val="26"/>
        </w:rPr>
        <w:t>;</w:t>
      </w:r>
    </w:p>
    <w:p w:rsidR="00F16004" w:rsidRPr="00B57D04" w:rsidRDefault="00530962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Использовать письменную коммуникацию</w:t>
      </w:r>
      <w:r w:rsidR="00F16004">
        <w:rPr>
          <w:rFonts w:ascii="Times New Roman" w:hAnsi="Times New Roman" w:cs="Times New Roman"/>
          <w:sz w:val="26"/>
          <w:szCs w:val="26"/>
        </w:rPr>
        <w:t xml:space="preserve"> для решения практико-ориентированных  задач.</w:t>
      </w:r>
    </w:p>
    <w:p w:rsidR="00B57D04" w:rsidRDefault="00B57D04" w:rsidP="00B57D04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8EF" w:rsidRDefault="009358EF" w:rsidP="0074635B">
      <w:pPr>
        <w:spacing w:after="0" w:line="240" w:lineRule="auto"/>
        <w:ind w:left="720" w:right="54"/>
        <w:jc w:val="both"/>
        <w:rPr>
          <w:rFonts w:ascii="Times New Roman CYR" w:hAnsi="Times New Roman CYR" w:cs="Times New Roman CYR"/>
          <w:b/>
          <w:bCs/>
          <w:sz w:val="26"/>
          <w:szCs w:val="26"/>
          <w:highlight w:val="yellow"/>
        </w:rPr>
      </w:pPr>
    </w:p>
    <w:p w:rsidR="00B57D04" w:rsidRDefault="00EC0821" w:rsidP="009358EF">
      <w:pPr>
        <w:spacing w:after="0"/>
        <w:ind w:right="-17"/>
        <w:rPr>
          <w:rFonts w:ascii="Times New Roman" w:hAnsi="Times New Roman" w:cs="Times New Roman"/>
          <w:b/>
          <w:sz w:val="26"/>
          <w:szCs w:val="26"/>
        </w:rPr>
      </w:pPr>
      <w:r w:rsidRPr="009358EF">
        <w:rPr>
          <w:rFonts w:ascii="Times New Roman CYR" w:hAnsi="Times New Roman CYR" w:cs="Times New Roman CYR"/>
          <w:b/>
          <w:bCs/>
          <w:sz w:val="26"/>
          <w:szCs w:val="26"/>
        </w:rPr>
        <w:tab/>
      </w:r>
      <w:r w:rsidR="00B57D04">
        <w:rPr>
          <w:rFonts w:ascii="Times New Roman CYR" w:hAnsi="Times New Roman CYR" w:cs="Times New Roman CYR"/>
          <w:b/>
          <w:bCs/>
          <w:sz w:val="26"/>
          <w:szCs w:val="26"/>
        </w:rPr>
        <w:t>Название учебно-методического комплекта</w:t>
      </w:r>
    </w:p>
    <w:p w:rsidR="00B57D04" w:rsidRDefault="009358EF" w:rsidP="0074635B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B57D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05A7">
        <w:rPr>
          <w:rFonts w:ascii="Times New Roman" w:hAnsi="Times New Roman" w:cs="Times New Roman"/>
          <w:b/>
          <w:sz w:val="26"/>
          <w:szCs w:val="26"/>
        </w:rPr>
        <w:t xml:space="preserve">дополнительный </w:t>
      </w:r>
      <w:r w:rsidR="00B57D04">
        <w:rPr>
          <w:rFonts w:ascii="Times New Roman" w:hAnsi="Times New Roman" w:cs="Times New Roman"/>
          <w:b/>
          <w:sz w:val="26"/>
          <w:szCs w:val="26"/>
        </w:rPr>
        <w:t>класс</w:t>
      </w:r>
    </w:p>
    <w:p w:rsidR="00E61079" w:rsidRPr="00E61079" w:rsidRDefault="00B57D04" w:rsidP="00E6107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Аксёнова А.К., «Букварь». Учеб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организаций, реализующих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адапт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основные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программы. 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В 2 ч. А.К.Аксено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ва, С.В. Комарова, М.И.Шишкова. 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М.:</w:t>
      </w:r>
      <w:r w:rsidR="00AA05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Просвещение, </w:t>
      </w:r>
      <w:r w:rsidR="00E61079" w:rsidRPr="00E61079">
        <w:rPr>
          <w:rFonts w:ascii="Times New Roman" w:eastAsia="Times New Roman" w:hAnsi="Times New Roman" w:cs="Times New Roman"/>
          <w:sz w:val="26"/>
          <w:szCs w:val="26"/>
          <w:lang w:eastAsia="ar-SA"/>
        </w:rPr>
        <w:t>2019 г., 2020 г.</w:t>
      </w:r>
    </w:p>
    <w:p w:rsidR="00AA05A7" w:rsidRDefault="00AA05A7" w:rsidP="00E6107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 класс</w:t>
      </w:r>
    </w:p>
    <w:p w:rsidR="00AA05A7" w:rsidRPr="005C3F98" w:rsidRDefault="00AA05A7" w:rsidP="00AA05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Аксёнова А.К., «Букварь». Учеб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организаций, реализующих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адапт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основные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программы. 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В 2 ч. А.К.Аксено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ва, С.В. Комарова, М.И.Шишкова. 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М.: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Просвещение, </w:t>
      </w:r>
      <w:r w:rsidR="0074635B" w:rsidRPr="0074635B">
        <w:rPr>
          <w:rFonts w:ascii="Times New Roman" w:eastAsia="Times New Roman" w:hAnsi="Times New Roman" w:cs="Times New Roman"/>
          <w:sz w:val="26"/>
          <w:szCs w:val="26"/>
          <w:lang w:eastAsia="ar-SA"/>
        </w:rPr>
        <w:t>2019</w:t>
      </w:r>
      <w:r w:rsidR="007463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4635B" w:rsidRPr="0074635B">
        <w:rPr>
          <w:rFonts w:ascii="Times New Roman" w:eastAsia="Times New Roman" w:hAnsi="Times New Roman" w:cs="Times New Roman"/>
          <w:sz w:val="26"/>
          <w:szCs w:val="26"/>
          <w:lang w:eastAsia="ar-SA"/>
        </w:rPr>
        <w:t>г., 2020 г.</w:t>
      </w:r>
    </w:p>
    <w:p w:rsidR="00AA05A7" w:rsidRPr="005C3F98" w:rsidRDefault="00AA05A7" w:rsidP="00B57D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7D04" w:rsidRDefault="00B57D04" w:rsidP="0074635B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 </w:t>
      </w:r>
      <w:r w:rsidRPr="00A97DD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класс</w:t>
      </w:r>
    </w:p>
    <w:p w:rsidR="0074635B" w:rsidRDefault="009116B3" w:rsidP="00B57D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Э.В. Якубовская, </w:t>
      </w:r>
      <w:r w:rsidR="00B57D04" w:rsidRPr="005F144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Русский язык</w:t>
      </w:r>
      <w:r w:rsidR="00B57D04" w:rsidRPr="005F1442">
        <w:rPr>
          <w:rFonts w:ascii="Times New Roman" w:hAnsi="Times New Roman" w:cs="Times New Roman"/>
          <w:sz w:val="26"/>
          <w:szCs w:val="26"/>
        </w:rPr>
        <w:t>».</w:t>
      </w:r>
      <w:r w:rsidR="00B57D04">
        <w:rPr>
          <w:rFonts w:ascii="Times New Roman" w:hAnsi="Times New Roman" w:cs="Times New Roman"/>
        </w:rPr>
        <w:t xml:space="preserve"> 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Учеб</w:t>
      </w:r>
      <w:proofErr w:type="gram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gram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proofErr w:type="gram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ля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организаций, реализующих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адапт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основные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программы. </w:t>
      </w:r>
      <w:r w:rsidR="00B57D04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В 2 ч.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Э.В.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Якубовкая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Я.В. Коршунова. </w:t>
      </w:r>
      <w:r w:rsidR="00B57D04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М.:</w:t>
      </w:r>
      <w:r w:rsidR="00AA05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Просвещение, </w:t>
      </w:r>
      <w:r w:rsidR="00E61079">
        <w:rPr>
          <w:rFonts w:ascii="Times New Roman" w:eastAsia="Times New Roman" w:hAnsi="Times New Roman" w:cs="Times New Roman"/>
          <w:sz w:val="26"/>
          <w:szCs w:val="26"/>
          <w:lang w:eastAsia="ar-SA"/>
        </w:rPr>
        <w:t>2019 г., 2020 г.</w:t>
      </w:r>
      <w:bookmarkStart w:id="0" w:name="_GoBack"/>
      <w:bookmarkEnd w:id="0"/>
      <w:r w:rsidR="0074635B" w:rsidRPr="007463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B57D04" w:rsidRDefault="00B57D04" w:rsidP="0074635B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 класс</w:t>
      </w:r>
    </w:p>
    <w:p w:rsidR="0074635B" w:rsidRDefault="009116B3" w:rsidP="005B40D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Э.В. Якубовская</w:t>
      </w:r>
      <w:r w:rsidR="00B57D04" w:rsidRPr="005F1442">
        <w:rPr>
          <w:rFonts w:ascii="Times New Roman" w:hAnsi="Times New Roman" w:cs="Times New Roman"/>
          <w:sz w:val="26"/>
          <w:szCs w:val="26"/>
        </w:rPr>
        <w:t>, «</w:t>
      </w:r>
      <w:r>
        <w:rPr>
          <w:rFonts w:ascii="Times New Roman" w:hAnsi="Times New Roman" w:cs="Times New Roman"/>
          <w:sz w:val="26"/>
          <w:szCs w:val="26"/>
        </w:rPr>
        <w:t>Русский язык</w:t>
      </w:r>
      <w:r w:rsidR="00B57D04" w:rsidRPr="005F1442">
        <w:rPr>
          <w:rFonts w:ascii="Times New Roman" w:hAnsi="Times New Roman" w:cs="Times New Roman"/>
          <w:sz w:val="26"/>
          <w:szCs w:val="26"/>
        </w:rPr>
        <w:t>».</w:t>
      </w:r>
      <w:r w:rsidR="00B57D04">
        <w:rPr>
          <w:rFonts w:ascii="Times New Roman" w:hAnsi="Times New Roman" w:cs="Times New Roman"/>
        </w:rPr>
        <w:t xml:space="preserve"> 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Учеб</w:t>
      </w:r>
      <w:proofErr w:type="gram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gram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proofErr w:type="gram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ля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организаций, реализующих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адапт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основные </w:t>
      </w:r>
      <w:proofErr w:type="spellStart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программы. </w:t>
      </w:r>
      <w:r w:rsidR="00B57D04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В 2 ч.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Э.В. Якубов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="00B57D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кая, Я.В. Коршунова. </w:t>
      </w:r>
      <w:r w:rsidR="00B57D04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М.:</w:t>
      </w:r>
      <w:r w:rsidR="00AA05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Просвещение, </w:t>
      </w:r>
      <w:r w:rsidR="0074635B" w:rsidRPr="0074635B">
        <w:rPr>
          <w:rFonts w:ascii="Times New Roman" w:eastAsia="Times New Roman" w:hAnsi="Times New Roman" w:cs="Times New Roman"/>
          <w:sz w:val="26"/>
          <w:szCs w:val="26"/>
          <w:lang w:eastAsia="ar-SA"/>
        </w:rPr>
        <w:t>2019 г., 2020 г.</w:t>
      </w:r>
    </w:p>
    <w:p w:rsidR="005B40DB" w:rsidRDefault="005B40DB" w:rsidP="0074635B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 класс</w:t>
      </w:r>
    </w:p>
    <w:p w:rsidR="005B40DB" w:rsidRDefault="005B40DB" w:rsidP="00B57D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Э.В. Якубовская</w:t>
      </w:r>
      <w:r w:rsidRPr="005F1442">
        <w:rPr>
          <w:rFonts w:ascii="Times New Roman" w:hAnsi="Times New Roman" w:cs="Times New Roman"/>
          <w:sz w:val="26"/>
          <w:szCs w:val="26"/>
        </w:rPr>
        <w:t>, «</w:t>
      </w:r>
      <w:r>
        <w:rPr>
          <w:rFonts w:ascii="Times New Roman" w:hAnsi="Times New Roman" w:cs="Times New Roman"/>
          <w:sz w:val="26"/>
          <w:szCs w:val="26"/>
        </w:rPr>
        <w:t>Русский язык</w:t>
      </w:r>
      <w:r w:rsidRPr="005F1442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Учеб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организаций, реализующих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адапт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основные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программы. 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В 2 ч.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Э.В. Якубовская, Я.В. Коршунова. 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М.:</w:t>
      </w:r>
      <w:r w:rsidR="00AA05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Просвещение, </w:t>
      </w:r>
      <w:r w:rsidR="0074635B" w:rsidRPr="0074635B">
        <w:rPr>
          <w:rFonts w:ascii="Times New Roman" w:eastAsia="Times New Roman" w:hAnsi="Times New Roman" w:cs="Times New Roman"/>
          <w:sz w:val="26"/>
          <w:szCs w:val="26"/>
          <w:lang w:eastAsia="ar-SA"/>
        </w:rPr>
        <w:t>2019 г., 2020 г.</w:t>
      </w:r>
    </w:p>
    <w:p w:rsidR="00EC0821" w:rsidRDefault="00EC0821" w:rsidP="00EC0821">
      <w:pPr>
        <w:spacing w:after="0"/>
        <w:ind w:firstLine="708"/>
        <w:rPr>
          <w:rFonts w:ascii="Times New Roman CYR" w:hAnsi="Times New Roman CYR" w:cs="Times New Roman CYR"/>
          <w:sz w:val="26"/>
          <w:szCs w:val="26"/>
        </w:rPr>
      </w:pPr>
      <w: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Количество учебных часов</w:t>
      </w:r>
    </w:p>
    <w:p w:rsidR="00EC0821" w:rsidRDefault="00EC0821" w:rsidP="00EC0821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Место учебного предмета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Русский язык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в учебном плане – образовательная область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Язык и речевая практика</w:t>
      </w:r>
      <w:r>
        <w:rPr>
          <w:sz w:val="26"/>
          <w:szCs w:val="26"/>
        </w:rPr>
        <w:t xml:space="preserve">». </w:t>
      </w:r>
      <w:r>
        <w:rPr>
          <w:rFonts w:ascii="Times New Roman CYR" w:hAnsi="Times New Roman CYR" w:cs="Times New Roman CYR"/>
          <w:sz w:val="26"/>
          <w:szCs w:val="26"/>
        </w:rPr>
        <w:t xml:space="preserve">Согласно учебному плану МБОУ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 xml:space="preserve">ОШ № 23 для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обучающихся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с ОВЗ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на изучение предмета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Русский язык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отводится:</w:t>
      </w:r>
    </w:p>
    <w:p w:rsidR="00EC0821" w:rsidRDefault="00EC0821" w:rsidP="00EC082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35" w:type="dxa"/>
        <w:tblInd w:w="-65" w:type="dxa"/>
        <w:tblLayout w:type="fixed"/>
        <w:tblLook w:val="0000"/>
      </w:tblPr>
      <w:tblGrid>
        <w:gridCol w:w="1383"/>
        <w:gridCol w:w="4944"/>
        <w:gridCol w:w="3408"/>
      </w:tblGrid>
      <w:tr w:rsidR="009443FA" w:rsidTr="009443FA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3FA" w:rsidRDefault="009443FA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3FA" w:rsidRDefault="009443FA" w:rsidP="00B6428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3FA" w:rsidRDefault="009443FA" w:rsidP="00B6428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год</w:t>
            </w:r>
          </w:p>
        </w:tc>
      </w:tr>
      <w:tr w:rsidR="009443FA" w:rsidTr="009443FA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3FA" w:rsidRDefault="009443FA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3FA" w:rsidRPr="00EC0821" w:rsidRDefault="009443FA" w:rsidP="00796C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 в неделю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3FA" w:rsidRPr="00EC0821" w:rsidRDefault="0074635B" w:rsidP="00796C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9443FA" w:rsidRPr="00EC0821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</w:tr>
      <w:tr w:rsidR="009443FA" w:rsidTr="009443FA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3FA" w:rsidRDefault="009443FA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3FA" w:rsidRDefault="009443FA" w:rsidP="00796CC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часа в неделю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3FA" w:rsidRDefault="00CF5098" w:rsidP="00796CC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 часов</w:t>
            </w:r>
          </w:p>
        </w:tc>
      </w:tr>
      <w:tr w:rsidR="009443FA" w:rsidTr="009443FA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3FA" w:rsidRDefault="009443FA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3FA" w:rsidRDefault="009443FA" w:rsidP="00796CC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часа в неделю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3FA" w:rsidRDefault="00CF5098" w:rsidP="00796CC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="009443FA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9443FA" w:rsidTr="009443FA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3FA" w:rsidRDefault="009443FA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3FA" w:rsidRDefault="009443FA" w:rsidP="00796CC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часа в неделю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3FA" w:rsidRDefault="00CF5098" w:rsidP="00796CC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 часов</w:t>
            </w:r>
          </w:p>
        </w:tc>
      </w:tr>
      <w:tr w:rsidR="009443FA" w:rsidTr="009443FA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3FA" w:rsidRDefault="009443FA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3FA" w:rsidRDefault="009443FA" w:rsidP="00796CC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часа в неделю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3FA" w:rsidRDefault="00CF5098" w:rsidP="00796CC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 часов</w:t>
            </w:r>
          </w:p>
        </w:tc>
      </w:tr>
    </w:tbl>
    <w:p w:rsidR="00D85EC2" w:rsidRDefault="00D85EC2" w:rsidP="00E4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251A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Формы организации </w:t>
      </w:r>
      <w:r w:rsidR="009358EF" w:rsidRPr="008C251A">
        <w:rPr>
          <w:rFonts w:ascii="Times New Roman" w:eastAsia="Times New Roman" w:hAnsi="Times New Roman" w:cs="Times New Roman"/>
          <w:b/>
          <w:sz w:val="26"/>
          <w:szCs w:val="26"/>
        </w:rPr>
        <w:t>учебной деятельности</w:t>
      </w:r>
    </w:p>
    <w:p w:rsidR="00E47E89" w:rsidRDefault="00D85EC2" w:rsidP="00770ED7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E89">
        <w:rPr>
          <w:sz w:val="26"/>
          <w:szCs w:val="26"/>
        </w:rPr>
        <w:t xml:space="preserve">Основная форма работы – урок. </w:t>
      </w:r>
      <w:r w:rsidR="00E47E89" w:rsidRPr="00E47E89">
        <w:rPr>
          <w:sz w:val="26"/>
          <w:szCs w:val="26"/>
        </w:rPr>
        <w:t xml:space="preserve">На уроках русского языка ведется работа по подготовке учащихся к усвоению первоначальных навыков письма, формированию речевых навыков, формируется слуховое внимание, фонематический слух, элементарный звуковой анализ. Учащиеся знакомятся с элементарными сведениями о слове, </w:t>
      </w:r>
      <w:r w:rsidR="00E47E89">
        <w:rPr>
          <w:sz w:val="26"/>
          <w:szCs w:val="26"/>
        </w:rPr>
        <w:t>п</w:t>
      </w:r>
      <w:r w:rsidR="00E47E89" w:rsidRPr="00E47E89">
        <w:rPr>
          <w:sz w:val="26"/>
          <w:szCs w:val="26"/>
        </w:rPr>
        <w:t>редложении, слоге. На уроках ведется работа по развитию зрительных представлений и пространственной ориентировки, развивается мелкая моторика. Таким образом, создаются условия, обеспечивающие дальнейшее освоение русского языка, в последующих классах.</w:t>
      </w:r>
    </w:p>
    <w:p w:rsidR="00796CC4" w:rsidRDefault="00796CC4" w:rsidP="00796CC4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796CC4" w:rsidRDefault="00796CC4" w:rsidP="00796CC4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уровню подготовки учащихся</w:t>
      </w:r>
    </w:p>
    <w:p w:rsidR="00E47E89" w:rsidRDefault="00E47E89" w:rsidP="00770ED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E47E89" w:rsidRDefault="00E47E89" w:rsidP="00770ED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Личностные результаты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912AD4">
        <w:rPr>
          <w:sz w:val="26"/>
          <w:szCs w:val="26"/>
        </w:rPr>
        <w:t>развитие чувства любви к родителям, другим членам семьи, к школе</w:t>
      </w:r>
      <w:r>
        <w:rPr>
          <w:sz w:val="26"/>
          <w:szCs w:val="26"/>
        </w:rPr>
        <w:t>, принятие учителя и учеников класса, взаимодействие с ними;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развитие мотивации к обучению;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адекватных представлений о насущно </w:t>
      </w:r>
      <w:proofErr w:type="gramStart"/>
      <w:r>
        <w:rPr>
          <w:sz w:val="26"/>
          <w:szCs w:val="26"/>
        </w:rPr>
        <w:t>необходимом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жизнеобеспечивании</w:t>
      </w:r>
      <w:proofErr w:type="spellEnd"/>
      <w:r>
        <w:rPr>
          <w:sz w:val="26"/>
          <w:szCs w:val="26"/>
        </w:rPr>
        <w:t>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овладение социально-бытовыми умениями, используемыми в повседневной жизни (представления об устройстве школьной и домашней жизни), умение включаться в разнообразные повседневные школьные дела;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владение элементарными навыками коммуникации и принятыми ритуалами социального взаимодействия;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развитие положительных свойств и качеств личности;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готовность к вхождению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 xml:space="preserve"> в социальную среду.</w:t>
      </w:r>
    </w:p>
    <w:p w:rsidR="00912AD4" w:rsidRDefault="00912AD4" w:rsidP="00770ED7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  <w:r w:rsidRPr="00912AD4">
        <w:rPr>
          <w:b/>
          <w:sz w:val="26"/>
          <w:szCs w:val="26"/>
        </w:rPr>
        <w:t>Предметные результаты</w:t>
      </w:r>
    </w:p>
    <w:p w:rsidR="00A766CB" w:rsidRDefault="00C91DF3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формирование интереса к изучению родного (русского) языка;</w:t>
      </w:r>
    </w:p>
    <w:p w:rsidR="00C91DF3" w:rsidRDefault="00C91DF3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коммуникативно-речевые умения, необходимые для обеспечения коммуникации в различных ситуациях общения;</w:t>
      </w:r>
    </w:p>
    <w:p w:rsidR="00C91DF3" w:rsidRDefault="00C91DF3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овладение основами грамотного письма;</w:t>
      </w:r>
    </w:p>
    <w:p w:rsidR="00C91DF3" w:rsidRDefault="00C91DF3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использование знаний в области русского языка и сформированных грамматико-орфографических умений для решения</w:t>
      </w:r>
      <w:r w:rsidR="006F07D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практических задач.</w:t>
      </w:r>
    </w:p>
    <w:p w:rsidR="008C457D" w:rsidRDefault="008C457D" w:rsidP="00770ED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C457D" w:rsidRDefault="008C457D" w:rsidP="00CF03E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C45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 дополнительный класс</w:t>
      </w:r>
    </w:p>
    <w:p w:rsidR="008C457D" w:rsidRDefault="008C457D" w:rsidP="00770ED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8C457D" w:rsidRPr="008C457D" w:rsidRDefault="008C457D" w:rsidP="00737CF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8C457D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Минимальный уровень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3C2">
        <w:rPr>
          <w:rFonts w:ascii="Times New Roman" w:hAnsi="Times New Roman" w:cs="Times New Roman"/>
          <w:sz w:val="26"/>
          <w:szCs w:val="26"/>
        </w:rPr>
        <w:t>пользоваться тетрадью;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3C2">
        <w:rPr>
          <w:rFonts w:ascii="Times New Roman" w:hAnsi="Times New Roman" w:cs="Times New Roman"/>
          <w:sz w:val="26"/>
          <w:szCs w:val="26"/>
        </w:rPr>
        <w:t>правильно держать ручку;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3C2">
        <w:rPr>
          <w:rFonts w:ascii="Times New Roman" w:hAnsi="Times New Roman" w:cs="Times New Roman"/>
          <w:sz w:val="26"/>
          <w:szCs w:val="26"/>
        </w:rPr>
        <w:t>раскрашивать несложные фигуры с помощью учителя;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3C2">
        <w:rPr>
          <w:rFonts w:ascii="Times New Roman" w:hAnsi="Times New Roman" w:cs="Times New Roman"/>
          <w:sz w:val="26"/>
          <w:szCs w:val="26"/>
        </w:rPr>
        <w:t>обводить рука в руку несложные фигуры, орнаменты, рисунки, аналогичные буквенным знакам;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различать речевые звуки;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составлять предложения из двух слов по действию или предметной картинке с помощью учителя;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выделять слова в предложении (из двух слов) с помощью учителя и с опорой на условно-графическую схему;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знать буквы (А, У, О, М, С, Х);</w:t>
      </w:r>
    </w:p>
    <w:p w:rsidR="008C457D" w:rsidRPr="002953C2" w:rsidRDefault="008C457D" w:rsidP="00737CF3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писать изученные буквы, слоги и простые слова по образцу, рука в руке;</w:t>
      </w:r>
    </w:p>
    <w:p w:rsidR="008C457D" w:rsidRPr="002953C2" w:rsidRDefault="008C457D" w:rsidP="00737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53C2">
        <w:rPr>
          <w:rFonts w:ascii="Times New Roman" w:hAnsi="Times New Roman" w:cs="Times New Roman"/>
          <w:b/>
          <w:sz w:val="26"/>
          <w:szCs w:val="26"/>
          <w:u w:val="single"/>
        </w:rPr>
        <w:t>Достаточный уровень: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пользоваться тетрадью, ориентироваться в тетради;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3C2">
        <w:rPr>
          <w:rFonts w:ascii="Times New Roman" w:hAnsi="Times New Roman" w:cs="Times New Roman"/>
          <w:sz w:val="26"/>
          <w:szCs w:val="26"/>
        </w:rPr>
        <w:t>правильно держать ручку;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3C2">
        <w:rPr>
          <w:rFonts w:ascii="Times New Roman" w:hAnsi="Times New Roman" w:cs="Times New Roman"/>
          <w:sz w:val="26"/>
          <w:szCs w:val="26"/>
        </w:rPr>
        <w:t>раскрашивать, обводить и рисовать несложные фигуры, орнаменты, рисунки, аналогичные буквенным знакам;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дифференцировать звуки окружающего мира, соотносить их с речевыми звуками;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составлять предложения из двух-трех слов по действию или предметной картинке;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определять количество слов в предложении (из 2-3 слов), составлять условно-графическую схему предложения;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делить слова на слоги, составлять условно-графическую схему слова;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определять первый звук в слове;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различать звуки на слух и в собственном произношении, знать буквы (А, У, О, М, С, Х);</w:t>
      </w:r>
    </w:p>
    <w:p w:rsidR="008C457D" w:rsidRPr="002953C2" w:rsidRDefault="008C457D" w:rsidP="00737CF3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</w:pPr>
      <w:r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писать изученные буквы, слоги, слова</w:t>
      </w:r>
      <w:r w:rsidR="0026454B" w:rsidRPr="002953C2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.</w:t>
      </w:r>
    </w:p>
    <w:p w:rsidR="008C457D" w:rsidRPr="002953C2" w:rsidRDefault="008C457D" w:rsidP="00737C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454B" w:rsidRPr="002953C2" w:rsidRDefault="0026454B" w:rsidP="00CF03E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3C2"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784A80" w:rsidRDefault="007909C2" w:rsidP="00784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F03EF">
        <w:rPr>
          <w:rFonts w:ascii="Times New Roman" w:hAnsi="Times New Roman" w:cs="Times New Roman"/>
          <w:b/>
          <w:sz w:val="26"/>
          <w:szCs w:val="26"/>
        </w:rPr>
        <w:t>Минимальный уровень:</w:t>
      </w:r>
      <w:r w:rsidRPr="008818DE">
        <w:rPr>
          <w:rFonts w:ascii="Times New Roman" w:hAnsi="Times New Roman" w:cs="Times New Roman"/>
          <w:sz w:val="26"/>
          <w:szCs w:val="26"/>
        </w:rPr>
        <w:t xml:space="preserve">  деление слов на слоги;  списывание по слогам и целыми словами с печатного текста с орфографическим проговариванием с помощью учителя; запись под диктовку слов и коротких предложений (2-3 слова);</w:t>
      </w:r>
      <w:r w:rsidR="00784A80">
        <w:rPr>
          <w:rFonts w:ascii="Times New Roman" w:hAnsi="Times New Roman" w:cs="Times New Roman"/>
          <w:sz w:val="26"/>
          <w:szCs w:val="26"/>
        </w:rPr>
        <w:t xml:space="preserve"> </w:t>
      </w:r>
      <w:r w:rsidRPr="008818DE">
        <w:rPr>
          <w:rFonts w:ascii="Times New Roman" w:hAnsi="Times New Roman" w:cs="Times New Roman"/>
          <w:sz w:val="26"/>
          <w:szCs w:val="26"/>
        </w:rPr>
        <w:t>дифференциация и подбор слов, обозначающих предметы, действия с помощью учителя; составление предложений по серии сюже</w:t>
      </w:r>
      <w:r w:rsidR="008C251A" w:rsidRPr="008818DE">
        <w:rPr>
          <w:rFonts w:ascii="Times New Roman" w:hAnsi="Times New Roman" w:cs="Times New Roman"/>
          <w:sz w:val="26"/>
          <w:szCs w:val="26"/>
        </w:rPr>
        <w:t>тных картинок с помощью учителя</w:t>
      </w:r>
    </w:p>
    <w:p w:rsidR="0026454B" w:rsidRPr="008818DE" w:rsidRDefault="007909C2" w:rsidP="00784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8818DE">
        <w:rPr>
          <w:rFonts w:ascii="Times New Roman" w:hAnsi="Times New Roman" w:cs="Times New Roman"/>
          <w:sz w:val="26"/>
          <w:szCs w:val="26"/>
        </w:rPr>
        <w:lastRenderedPageBreak/>
        <w:t>Достаточный уровень:  списывание печатного текста целыми словами с орфографическим проговариванием;  запись под диктовку текст (10-15 слов);  дифференциация и подбор слова различных категорий по вопросу (название предметов, действий) с помощью учителя; составление предложений, постановка знаков препинания в конце предложения (точка, вопросительный и восклицательный знак);  выделение темы текста (о чем идет речь) с помощью учителя;</w:t>
      </w:r>
      <w:proofErr w:type="gramEnd"/>
      <w:r w:rsidRPr="008818DE">
        <w:rPr>
          <w:rFonts w:ascii="Times New Roman" w:hAnsi="Times New Roman" w:cs="Times New Roman"/>
          <w:sz w:val="26"/>
          <w:szCs w:val="26"/>
        </w:rPr>
        <w:t xml:space="preserve"> самостоятельная запись 1-2 предложений из составленного текста после</w:t>
      </w:r>
      <w:r w:rsidR="008C251A" w:rsidRPr="008818DE">
        <w:rPr>
          <w:rFonts w:ascii="Times New Roman" w:hAnsi="Times New Roman" w:cs="Times New Roman"/>
          <w:sz w:val="26"/>
          <w:szCs w:val="26"/>
        </w:rPr>
        <w:t xml:space="preserve"> </w:t>
      </w:r>
      <w:r w:rsidRPr="008818DE">
        <w:rPr>
          <w:rFonts w:ascii="Times New Roman" w:hAnsi="Times New Roman" w:cs="Times New Roman"/>
          <w:sz w:val="26"/>
          <w:szCs w:val="26"/>
        </w:rPr>
        <w:t xml:space="preserve">его анализа. </w:t>
      </w:r>
    </w:p>
    <w:p w:rsidR="0026454B" w:rsidRPr="008818DE" w:rsidRDefault="0026454B" w:rsidP="008818D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C251A" w:rsidRPr="008818DE" w:rsidRDefault="007909C2" w:rsidP="00CF03E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8DE">
        <w:rPr>
          <w:rFonts w:ascii="Times New Roman" w:hAnsi="Times New Roman" w:cs="Times New Roman"/>
          <w:b/>
          <w:sz w:val="26"/>
          <w:szCs w:val="26"/>
        </w:rPr>
        <w:t>2 класс</w:t>
      </w:r>
    </w:p>
    <w:p w:rsidR="008C251A" w:rsidRPr="008818DE" w:rsidRDefault="007909C2" w:rsidP="008818D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18DE">
        <w:rPr>
          <w:rFonts w:ascii="Times New Roman" w:hAnsi="Times New Roman" w:cs="Times New Roman"/>
          <w:b/>
          <w:sz w:val="26"/>
          <w:szCs w:val="26"/>
        </w:rPr>
        <w:t>Минимальный уровень</w:t>
      </w:r>
      <w:r w:rsidRPr="008818DE">
        <w:rPr>
          <w:rFonts w:ascii="Times New Roman" w:hAnsi="Times New Roman" w:cs="Times New Roman"/>
          <w:sz w:val="26"/>
          <w:szCs w:val="26"/>
        </w:rPr>
        <w:t>:  деление слов на слоги для переноса; списывание по слогам и целыми словами с печатного текста с орфографическим проговариванием;</w:t>
      </w:r>
      <w:r w:rsidR="008C251A" w:rsidRPr="008818DE">
        <w:rPr>
          <w:rFonts w:ascii="Times New Roman" w:hAnsi="Times New Roman" w:cs="Times New Roman"/>
          <w:sz w:val="26"/>
          <w:szCs w:val="26"/>
        </w:rPr>
        <w:t xml:space="preserve"> </w:t>
      </w:r>
      <w:r w:rsidRPr="008818DE">
        <w:rPr>
          <w:rFonts w:ascii="Times New Roman" w:hAnsi="Times New Roman" w:cs="Times New Roman"/>
          <w:sz w:val="26"/>
          <w:szCs w:val="26"/>
        </w:rPr>
        <w:t>запись под диктовку слов и коротких предложений (2-4 слова) с помощью</w:t>
      </w:r>
      <w:r w:rsidR="008C251A" w:rsidRPr="008818DE">
        <w:rPr>
          <w:rFonts w:ascii="Times New Roman" w:hAnsi="Times New Roman" w:cs="Times New Roman"/>
          <w:sz w:val="26"/>
          <w:szCs w:val="26"/>
        </w:rPr>
        <w:t xml:space="preserve"> </w:t>
      </w:r>
      <w:r w:rsidRPr="008818DE">
        <w:rPr>
          <w:rFonts w:ascii="Times New Roman" w:hAnsi="Times New Roman" w:cs="Times New Roman"/>
          <w:sz w:val="26"/>
          <w:szCs w:val="26"/>
        </w:rPr>
        <w:t xml:space="preserve">учителя;  дифференциация и подбор слов, обозначающих предметы, действия, признаки с помощью учителя;  составление предложений, восстановление в них нарушенного порядка слов с ориентацией на серию сюжетных картинок с помощью учителя;  выделение из текста предложений на заданную тему с помощью учителя; </w:t>
      </w:r>
      <w:r w:rsidRPr="008818DE">
        <w:rPr>
          <w:rFonts w:ascii="Times New Roman" w:hAnsi="Times New Roman" w:cs="Times New Roman"/>
          <w:b/>
          <w:sz w:val="26"/>
          <w:szCs w:val="26"/>
        </w:rPr>
        <w:t>Достаточный уровень:</w:t>
      </w:r>
      <w:r w:rsidRPr="008818DE">
        <w:rPr>
          <w:rFonts w:ascii="Times New Roman" w:hAnsi="Times New Roman" w:cs="Times New Roman"/>
          <w:sz w:val="26"/>
          <w:szCs w:val="26"/>
        </w:rPr>
        <w:t xml:space="preserve">  списывание печатного текста целыми словами с орфографическим проговариванием; запись под диктовку текст, включающие слова с изученными орфограммами (15-20 слов); дифференциация и подбор слова различных категорий по вопросу (название предметов, действий и признаков предметов); составление и распространение предложений, постановка знаков препинания в конце предложения (точка, вопросительный и восклицательный</w:t>
      </w:r>
      <w:r w:rsidR="008C251A" w:rsidRPr="008818DE">
        <w:rPr>
          <w:rFonts w:ascii="Times New Roman" w:hAnsi="Times New Roman" w:cs="Times New Roman"/>
          <w:sz w:val="26"/>
          <w:szCs w:val="26"/>
        </w:rPr>
        <w:t xml:space="preserve"> </w:t>
      </w:r>
      <w:r w:rsidRPr="008818DE">
        <w:rPr>
          <w:rFonts w:ascii="Times New Roman" w:hAnsi="Times New Roman" w:cs="Times New Roman"/>
          <w:sz w:val="26"/>
          <w:szCs w:val="26"/>
        </w:rPr>
        <w:t xml:space="preserve">знак) с помощью учителя; 37  деление текста на предложения с помощью учителя; выделение темы текста (о чем идет речь), </w:t>
      </w:r>
      <w:proofErr w:type="spellStart"/>
      <w:r w:rsidRPr="008818DE">
        <w:rPr>
          <w:rFonts w:ascii="Times New Roman" w:hAnsi="Times New Roman" w:cs="Times New Roman"/>
          <w:sz w:val="26"/>
          <w:szCs w:val="26"/>
        </w:rPr>
        <w:t>озаглавливание</w:t>
      </w:r>
      <w:proofErr w:type="spellEnd"/>
      <w:r w:rsidRPr="008818DE">
        <w:rPr>
          <w:rFonts w:ascii="Times New Roman" w:hAnsi="Times New Roman" w:cs="Times New Roman"/>
          <w:sz w:val="26"/>
          <w:szCs w:val="26"/>
        </w:rPr>
        <w:t xml:space="preserve"> его с помощью</w:t>
      </w:r>
      <w:r w:rsidR="008C251A" w:rsidRPr="008818DE">
        <w:rPr>
          <w:rFonts w:ascii="Times New Roman" w:hAnsi="Times New Roman" w:cs="Times New Roman"/>
          <w:sz w:val="26"/>
          <w:szCs w:val="26"/>
        </w:rPr>
        <w:t xml:space="preserve"> </w:t>
      </w:r>
      <w:r w:rsidRPr="008818DE">
        <w:rPr>
          <w:rFonts w:ascii="Times New Roman" w:hAnsi="Times New Roman" w:cs="Times New Roman"/>
          <w:sz w:val="26"/>
          <w:szCs w:val="26"/>
        </w:rPr>
        <w:t>учителя</w:t>
      </w:r>
      <w:proofErr w:type="gramStart"/>
      <w:r w:rsidRPr="008818D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818D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8818D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818DE">
        <w:rPr>
          <w:rFonts w:ascii="Times New Roman" w:hAnsi="Times New Roman" w:cs="Times New Roman"/>
          <w:sz w:val="26"/>
          <w:szCs w:val="26"/>
        </w:rPr>
        <w:t>амостоятельная запись 2-3 предложений из составленного текста после его анализа.</w:t>
      </w:r>
    </w:p>
    <w:p w:rsidR="008C251A" w:rsidRPr="008818DE" w:rsidRDefault="007909C2" w:rsidP="00CF03E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8DE">
        <w:rPr>
          <w:rFonts w:ascii="Times New Roman" w:hAnsi="Times New Roman" w:cs="Times New Roman"/>
          <w:b/>
          <w:sz w:val="26"/>
          <w:szCs w:val="26"/>
        </w:rPr>
        <w:t>3 класс</w:t>
      </w:r>
    </w:p>
    <w:p w:rsidR="008C251A" w:rsidRPr="008818DE" w:rsidRDefault="007909C2" w:rsidP="008818D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18DE">
        <w:rPr>
          <w:rFonts w:ascii="Times New Roman" w:hAnsi="Times New Roman" w:cs="Times New Roman"/>
          <w:b/>
          <w:sz w:val="26"/>
          <w:szCs w:val="26"/>
        </w:rPr>
        <w:t>Минимальный уровень:</w:t>
      </w:r>
      <w:r w:rsidRPr="008818DE">
        <w:rPr>
          <w:rFonts w:ascii="Times New Roman" w:hAnsi="Times New Roman" w:cs="Times New Roman"/>
          <w:sz w:val="26"/>
          <w:szCs w:val="26"/>
        </w:rPr>
        <w:t xml:space="preserve">  деление слов на слоги для переноса; списывание по слогам и целыми словами с рукописного и печатного текста с орфографическим проговариванием; запись под диктовку слов и коротких предложений (2-4 слова) с изученными орфограммами;  дифференциация и подбор слов, обозначающих </w:t>
      </w:r>
      <w:r w:rsidRPr="008818DE">
        <w:rPr>
          <w:rFonts w:ascii="Times New Roman" w:hAnsi="Times New Roman" w:cs="Times New Roman"/>
          <w:sz w:val="26"/>
          <w:szCs w:val="26"/>
        </w:rPr>
        <w:lastRenderedPageBreak/>
        <w:t>предметы, действия, признаки с помощью учителя;</w:t>
      </w:r>
      <w:r w:rsidR="008C251A" w:rsidRPr="008818DE">
        <w:rPr>
          <w:rFonts w:ascii="Times New Roman" w:hAnsi="Times New Roman" w:cs="Times New Roman"/>
          <w:sz w:val="26"/>
          <w:szCs w:val="26"/>
        </w:rPr>
        <w:t xml:space="preserve"> </w:t>
      </w:r>
      <w:r w:rsidRPr="008818DE">
        <w:rPr>
          <w:rFonts w:ascii="Times New Roman" w:hAnsi="Times New Roman" w:cs="Times New Roman"/>
          <w:sz w:val="26"/>
          <w:szCs w:val="26"/>
        </w:rPr>
        <w:t>составление предложений, восстановление в них нарушенного порядка</w:t>
      </w:r>
      <w:r w:rsidR="008C251A" w:rsidRPr="008818DE">
        <w:rPr>
          <w:rFonts w:ascii="Times New Roman" w:hAnsi="Times New Roman" w:cs="Times New Roman"/>
          <w:sz w:val="26"/>
          <w:szCs w:val="26"/>
        </w:rPr>
        <w:t xml:space="preserve"> </w:t>
      </w:r>
      <w:r w:rsidRPr="008818DE">
        <w:rPr>
          <w:rFonts w:ascii="Times New Roman" w:hAnsi="Times New Roman" w:cs="Times New Roman"/>
          <w:sz w:val="26"/>
          <w:szCs w:val="26"/>
        </w:rPr>
        <w:t>слов с ориентацией на серию сюжетных картинок с помощью учителя;  выделение из текста предложений на заданную тему;  участие в обсуждении темы текста и выбора заголовка к нему.</w:t>
      </w:r>
    </w:p>
    <w:p w:rsidR="008C251A" w:rsidRPr="008818DE" w:rsidRDefault="007909C2" w:rsidP="008818D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FF5">
        <w:rPr>
          <w:rFonts w:ascii="Times New Roman" w:hAnsi="Times New Roman" w:cs="Times New Roman"/>
          <w:b/>
          <w:sz w:val="26"/>
          <w:szCs w:val="26"/>
        </w:rPr>
        <w:t>Достаточный уровень:</w:t>
      </w:r>
      <w:r w:rsidRPr="008818DE">
        <w:rPr>
          <w:rFonts w:ascii="Times New Roman" w:hAnsi="Times New Roman" w:cs="Times New Roman"/>
          <w:sz w:val="26"/>
          <w:szCs w:val="26"/>
        </w:rPr>
        <w:t xml:space="preserve">  списывание рукописного и печатного текста целыми словами с орфографическим проговариванием; запись под диктовку текст, включающие слова с изученными орфограммами (25-30 слов);</w:t>
      </w:r>
      <w:r w:rsidR="008C251A" w:rsidRPr="008818DE">
        <w:rPr>
          <w:rFonts w:ascii="Times New Roman" w:hAnsi="Times New Roman" w:cs="Times New Roman"/>
          <w:sz w:val="26"/>
          <w:szCs w:val="26"/>
        </w:rPr>
        <w:t xml:space="preserve"> </w:t>
      </w:r>
      <w:r w:rsidRPr="008818DE">
        <w:rPr>
          <w:rFonts w:ascii="Times New Roman" w:hAnsi="Times New Roman" w:cs="Times New Roman"/>
          <w:sz w:val="26"/>
          <w:szCs w:val="26"/>
        </w:rPr>
        <w:t>дифференциация и подбор слова различных категорий по вопросу (название предметов, действий и признаков предметов) с частичной помощью</w:t>
      </w:r>
      <w:r w:rsidR="008C251A" w:rsidRPr="008818DE">
        <w:rPr>
          <w:rFonts w:ascii="Times New Roman" w:hAnsi="Times New Roman" w:cs="Times New Roman"/>
          <w:sz w:val="26"/>
          <w:szCs w:val="26"/>
        </w:rPr>
        <w:t xml:space="preserve"> </w:t>
      </w:r>
      <w:r w:rsidRPr="008818DE">
        <w:rPr>
          <w:rFonts w:ascii="Times New Roman" w:hAnsi="Times New Roman" w:cs="Times New Roman"/>
          <w:sz w:val="26"/>
          <w:szCs w:val="26"/>
        </w:rPr>
        <w:t>учителя;  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</w:t>
      </w:r>
      <w:r w:rsidR="008C251A" w:rsidRPr="008818DE">
        <w:rPr>
          <w:rFonts w:ascii="Times New Roman" w:hAnsi="Times New Roman" w:cs="Times New Roman"/>
          <w:sz w:val="26"/>
          <w:szCs w:val="26"/>
        </w:rPr>
        <w:t xml:space="preserve">льный и восклицательный знак); </w:t>
      </w:r>
      <w:r w:rsidRPr="008818DE">
        <w:rPr>
          <w:rFonts w:ascii="Times New Roman" w:hAnsi="Times New Roman" w:cs="Times New Roman"/>
          <w:sz w:val="26"/>
          <w:szCs w:val="26"/>
        </w:rPr>
        <w:t xml:space="preserve"> деление текста на предложения;</w:t>
      </w:r>
      <w:r w:rsidR="008C251A" w:rsidRPr="008818DE">
        <w:rPr>
          <w:rFonts w:ascii="Times New Roman" w:hAnsi="Times New Roman" w:cs="Times New Roman"/>
          <w:sz w:val="26"/>
          <w:szCs w:val="26"/>
        </w:rPr>
        <w:t xml:space="preserve"> </w:t>
      </w:r>
      <w:r w:rsidRPr="008818DE">
        <w:rPr>
          <w:rFonts w:ascii="Times New Roman" w:hAnsi="Times New Roman" w:cs="Times New Roman"/>
          <w:sz w:val="26"/>
          <w:szCs w:val="26"/>
        </w:rPr>
        <w:t xml:space="preserve">выделение темы текста (о чем идет речь), </w:t>
      </w:r>
      <w:proofErr w:type="spellStart"/>
      <w:r w:rsidRPr="008818DE">
        <w:rPr>
          <w:rFonts w:ascii="Times New Roman" w:hAnsi="Times New Roman" w:cs="Times New Roman"/>
          <w:sz w:val="26"/>
          <w:szCs w:val="26"/>
        </w:rPr>
        <w:t>озаглавливание</w:t>
      </w:r>
      <w:proofErr w:type="spellEnd"/>
      <w:r w:rsidRPr="008818DE">
        <w:rPr>
          <w:rFonts w:ascii="Times New Roman" w:hAnsi="Times New Roman" w:cs="Times New Roman"/>
          <w:sz w:val="26"/>
          <w:szCs w:val="26"/>
        </w:rPr>
        <w:t xml:space="preserve"> его с частичной</w:t>
      </w:r>
      <w:r w:rsidR="008C251A" w:rsidRPr="008818DE">
        <w:rPr>
          <w:rFonts w:ascii="Times New Roman" w:hAnsi="Times New Roman" w:cs="Times New Roman"/>
          <w:sz w:val="26"/>
          <w:szCs w:val="26"/>
        </w:rPr>
        <w:t xml:space="preserve"> </w:t>
      </w:r>
      <w:r w:rsidRPr="008818DE">
        <w:rPr>
          <w:rFonts w:ascii="Times New Roman" w:hAnsi="Times New Roman" w:cs="Times New Roman"/>
          <w:sz w:val="26"/>
          <w:szCs w:val="26"/>
        </w:rPr>
        <w:t xml:space="preserve">помощью учителя;  самостоятельная запись 2-3 предложений из составленного текста после его анализа. </w:t>
      </w:r>
    </w:p>
    <w:p w:rsidR="008C251A" w:rsidRPr="008818DE" w:rsidRDefault="007909C2" w:rsidP="00CF03E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8DE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8C251A" w:rsidRPr="008818DE" w:rsidRDefault="007909C2" w:rsidP="008818D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18DE">
        <w:rPr>
          <w:rFonts w:ascii="Times New Roman" w:hAnsi="Times New Roman" w:cs="Times New Roman"/>
          <w:b/>
          <w:sz w:val="26"/>
          <w:szCs w:val="26"/>
        </w:rPr>
        <w:t>Минимальный уровень:</w:t>
      </w:r>
      <w:r w:rsidRPr="008818DE">
        <w:rPr>
          <w:rFonts w:ascii="Times New Roman" w:hAnsi="Times New Roman" w:cs="Times New Roman"/>
          <w:sz w:val="26"/>
          <w:szCs w:val="26"/>
        </w:rPr>
        <w:t xml:space="preserve">  деление слов на слоги для переноса;</w:t>
      </w:r>
      <w:r w:rsidR="008C251A" w:rsidRPr="008818DE">
        <w:rPr>
          <w:rFonts w:ascii="Times New Roman" w:hAnsi="Times New Roman" w:cs="Times New Roman"/>
          <w:sz w:val="26"/>
          <w:szCs w:val="26"/>
        </w:rPr>
        <w:t xml:space="preserve"> </w:t>
      </w:r>
      <w:r w:rsidRPr="008818DE">
        <w:rPr>
          <w:rFonts w:ascii="Times New Roman" w:hAnsi="Times New Roman" w:cs="Times New Roman"/>
          <w:sz w:val="26"/>
          <w:szCs w:val="26"/>
        </w:rPr>
        <w:t>списывание по слогам и целыми словами с рукописного и печатного текста с орфографическим проговариванием;</w:t>
      </w:r>
      <w:r w:rsidR="008C251A" w:rsidRPr="008818DE">
        <w:rPr>
          <w:rFonts w:ascii="Times New Roman" w:hAnsi="Times New Roman" w:cs="Times New Roman"/>
          <w:sz w:val="26"/>
          <w:szCs w:val="26"/>
        </w:rPr>
        <w:t xml:space="preserve"> </w:t>
      </w:r>
      <w:r w:rsidRPr="008818DE">
        <w:rPr>
          <w:rFonts w:ascii="Times New Roman" w:hAnsi="Times New Roman" w:cs="Times New Roman"/>
          <w:sz w:val="26"/>
          <w:szCs w:val="26"/>
        </w:rPr>
        <w:t>запись под диктовку слов и коротких предложений (2-4 слова) с изученными орфограммами; дифференциация и подбор слов, обозначающих предметы, действия, признаки; составление предложений, восстановление в них нарушенного порядка слов с ориентацией на серию сюжетных картинок с частичной помощью учителя;  выделение из текста предложений на заданную тему;  участие в обсуждении темы текста и выбора заголовка к нему.</w:t>
      </w:r>
    </w:p>
    <w:p w:rsidR="00460C94" w:rsidRPr="00460C94" w:rsidRDefault="007909C2" w:rsidP="008818D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proofErr w:type="gramStart"/>
      <w:r w:rsidRPr="00315FF5">
        <w:rPr>
          <w:rFonts w:ascii="Times New Roman" w:hAnsi="Times New Roman" w:cs="Times New Roman"/>
          <w:b/>
          <w:sz w:val="26"/>
          <w:szCs w:val="26"/>
        </w:rPr>
        <w:t>Достаточный уровень:</w:t>
      </w:r>
      <w:r w:rsidRPr="008818DE">
        <w:rPr>
          <w:rFonts w:ascii="Times New Roman" w:hAnsi="Times New Roman" w:cs="Times New Roman"/>
          <w:sz w:val="26"/>
          <w:szCs w:val="26"/>
        </w:rPr>
        <w:t xml:space="preserve">  списывание рукописного и печатного текста целыми словами с орфографическим проговариванием;</w:t>
      </w:r>
      <w:r w:rsidR="008818DE" w:rsidRPr="008818DE">
        <w:rPr>
          <w:rFonts w:ascii="Times New Roman" w:hAnsi="Times New Roman" w:cs="Times New Roman"/>
          <w:sz w:val="26"/>
          <w:szCs w:val="26"/>
        </w:rPr>
        <w:t xml:space="preserve"> </w:t>
      </w:r>
      <w:r w:rsidRPr="008818DE">
        <w:rPr>
          <w:rFonts w:ascii="Times New Roman" w:hAnsi="Times New Roman" w:cs="Times New Roman"/>
          <w:sz w:val="26"/>
          <w:szCs w:val="26"/>
        </w:rPr>
        <w:t>запись под диктовку текст, включающие слова с изученными орфограммами (30-35 слов);  дифференциация и подбор слова различных категорий по вопросу (название предметов, действий и признаков предметов);  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  <w:proofErr w:type="gramEnd"/>
      <w:r w:rsidRPr="008818DE">
        <w:rPr>
          <w:rFonts w:ascii="Times New Roman" w:hAnsi="Times New Roman" w:cs="Times New Roman"/>
          <w:sz w:val="26"/>
          <w:szCs w:val="26"/>
        </w:rPr>
        <w:t xml:space="preserve"> 39  деление текста </w:t>
      </w:r>
      <w:r w:rsidRPr="008818DE">
        <w:rPr>
          <w:rFonts w:ascii="Times New Roman" w:hAnsi="Times New Roman" w:cs="Times New Roman"/>
          <w:sz w:val="26"/>
          <w:szCs w:val="26"/>
        </w:rPr>
        <w:lastRenderedPageBreak/>
        <w:t xml:space="preserve">на предложения; выделение темы текста (о чем идет речь), </w:t>
      </w:r>
      <w:proofErr w:type="spellStart"/>
      <w:r w:rsidRPr="008818DE">
        <w:rPr>
          <w:rFonts w:ascii="Times New Roman" w:hAnsi="Times New Roman" w:cs="Times New Roman"/>
          <w:sz w:val="26"/>
          <w:szCs w:val="26"/>
        </w:rPr>
        <w:t>озаглавливание</w:t>
      </w:r>
      <w:proofErr w:type="spellEnd"/>
      <w:r w:rsidRPr="008818DE">
        <w:rPr>
          <w:rFonts w:ascii="Times New Roman" w:hAnsi="Times New Roman" w:cs="Times New Roman"/>
          <w:sz w:val="26"/>
          <w:szCs w:val="26"/>
        </w:rPr>
        <w:t xml:space="preserve"> его; самостоятельная запись 3-4 предложений из составленного</w:t>
      </w:r>
      <w:r>
        <w:t xml:space="preserve"> текста после</w:t>
      </w:r>
      <w:r w:rsidR="008818DE">
        <w:t xml:space="preserve"> </w:t>
      </w:r>
      <w:r>
        <w:t xml:space="preserve">его анализа. </w:t>
      </w:r>
    </w:p>
    <w:p w:rsidR="0026454B" w:rsidRDefault="0026454B" w:rsidP="00CF03EF">
      <w:pPr>
        <w:pStyle w:val="a6"/>
        <w:spacing w:before="0" w:beforeAutospacing="0" w:after="0" w:afterAutospacing="0" w:line="100" w:lineRule="atLeast"/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Тематический  план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  <w:t>1 дополнительный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33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2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год — 66</w:t>
      </w:r>
    </w:p>
    <w:p w:rsidR="00B64289" w:rsidRDefault="00B64289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B64289" w:rsidRPr="00BD07B7" w:rsidTr="00B6428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CE6ED2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CE6ED2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CE6ED2" w:rsidRDefault="00B64289" w:rsidP="00B64289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Добукварный</w:t>
            </w:r>
            <w:proofErr w:type="spellEnd"/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Букварный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B64289" w:rsidRPr="00BD07B7" w:rsidTr="00B642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64289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64289" w:rsidRDefault="00B64289" w:rsidP="00B64289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</w:tr>
    </w:tbl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1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33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3</w:t>
      </w:r>
    </w:p>
    <w:p w:rsidR="0026454B" w:rsidRPr="0026454B" w:rsidRDefault="0026454B" w:rsidP="002645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Количество часов в год — 99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B64289" w:rsidRPr="00BD07B7" w:rsidTr="00B6428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CE6ED2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CE6ED2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CE6ED2" w:rsidRDefault="00B64289" w:rsidP="00B64289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Букварный период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2964D5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2964D5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2964D5" w:rsidP="002964D5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64289" w:rsidRPr="00BD07B7" w:rsidTr="00B642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64289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64289" w:rsidRDefault="002964D5" w:rsidP="00B64289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</w:tc>
      </w:tr>
    </w:tbl>
    <w:p w:rsidR="00B64289" w:rsidRDefault="00B64289" w:rsidP="00B642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2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34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3</w:t>
      </w:r>
    </w:p>
    <w:p w:rsidR="0026454B" w:rsidRDefault="0026454B" w:rsidP="002645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Количество часов в год — 102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2964D5" w:rsidRPr="00BD07B7" w:rsidTr="00460C94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CE6ED2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CE6ED2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CE6ED2" w:rsidRDefault="002964D5" w:rsidP="00460C94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2964D5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2964D5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Звуки и буквы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2964D5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Слово 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2964D5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Default="002964D5" w:rsidP="002964D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2964D5" w:rsidRPr="00B64289" w:rsidTr="00460C94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64289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64289" w:rsidRDefault="002964D5" w:rsidP="00460C94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</w:tr>
    </w:tbl>
    <w:p w:rsidR="0026454B" w:rsidRPr="0026454B" w:rsidRDefault="0026454B" w:rsidP="002645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lastRenderedPageBreak/>
        <w:t>3 класс</w:t>
      </w:r>
    </w:p>
    <w:p w:rsidR="0026454B" w:rsidRDefault="0026454B" w:rsidP="002964D5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34</w:t>
      </w:r>
    </w:p>
    <w:p w:rsidR="0026454B" w:rsidRDefault="0026454B" w:rsidP="002964D5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3</w:t>
      </w:r>
    </w:p>
    <w:p w:rsidR="00A766CB" w:rsidRPr="0026454B" w:rsidRDefault="0026454B" w:rsidP="002964D5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  <w:r>
        <w:rPr>
          <w:sz w:val="26"/>
          <w:szCs w:val="26"/>
          <w:shd w:val="clear" w:color="auto" w:fill="FFFFFF"/>
        </w:rPr>
        <w:t>Количество часов в год —102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2964D5" w:rsidRPr="00BD07B7" w:rsidTr="00460C94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CE6ED2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CE6ED2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CE6ED2" w:rsidRDefault="002964D5" w:rsidP="00460C94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2964D5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2964D5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Звуки и буквы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993FC1" w:rsidP="00460C9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2964D5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Слово 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Default="00993FC1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2964D5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Default="00993FC1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2964D5" w:rsidRPr="00B64289" w:rsidTr="00460C94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64289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64289" w:rsidRDefault="002964D5" w:rsidP="00460C94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</w:tr>
    </w:tbl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4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34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3</w:t>
      </w:r>
    </w:p>
    <w:p w:rsidR="0026454B" w:rsidRDefault="0026454B" w:rsidP="0026454B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Количество часов в год —102</w:t>
      </w:r>
    </w:p>
    <w:p w:rsidR="00850C7A" w:rsidRDefault="00850C7A" w:rsidP="0026454B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CE6ED2" w:rsidRPr="00BD07B7" w:rsidTr="00850C7A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ED2" w:rsidRPr="00CE6ED2" w:rsidRDefault="00CE6ED2" w:rsidP="008C251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ED2" w:rsidRPr="00CE6ED2" w:rsidRDefault="00CE6ED2" w:rsidP="008C251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ED2" w:rsidRPr="00CE6ED2" w:rsidRDefault="00CE6ED2" w:rsidP="00850C7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ED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850C7A" w:rsidRPr="00BD07B7" w:rsidTr="00850C7A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Pr="00BD07B7" w:rsidRDefault="00850C7A" w:rsidP="008C251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Pr="00BD07B7" w:rsidRDefault="00850C7A" w:rsidP="008C251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C7A" w:rsidRPr="00BD07B7" w:rsidRDefault="00850C7A" w:rsidP="00850C7A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50C7A" w:rsidRPr="00BD07B7" w:rsidTr="008C251A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Pr="00BD07B7" w:rsidRDefault="00850C7A" w:rsidP="008C251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Pr="00BD07B7" w:rsidRDefault="00850C7A" w:rsidP="008C251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Звуки и буквы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C7A" w:rsidRPr="00BD07B7" w:rsidRDefault="00850C7A" w:rsidP="00850C7A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850C7A" w:rsidTr="008C251A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Pr="00BD07B7" w:rsidRDefault="00850C7A" w:rsidP="008C251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Default="00850C7A" w:rsidP="008C251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Слово 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C7A" w:rsidRDefault="00850C7A" w:rsidP="00850C7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850C7A" w:rsidTr="008C251A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Pr="00BD07B7" w:rsidRDefault="00850C7A" w:rsidP="008C251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Default="00850C7A" w:rsidP="008C251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C7A" w:rsidRDefault="00850C7A" w:rsidP="00850C7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850C7A" w:rsidRPr="00B64289" w:rsidTr="008C251A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Pr="00B64289" w:rsidRDefault="00850C7A" w:rsidP="008C251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C7A" w:rsidRPr="00B64289" w:rsidRDefault="00850C7A" w:rsidP="008C251A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</w:tr>
    </w:tbl>
    <w:p w:rsidR="00850C7A" w:rsidRPr="0026454B" w:rsidRDefault="00850C7A" w:rsidP="0026454B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</w:p>
    <w:p w:rsidR="00E47E89" w:rsidRDefault="00CF03EF" w:rsidP="00290399">
      <w:pPr>
        <w:pStyle w:val="a6"/>
        <w:spacing w:after="0" w:afterAutospacing="0"/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Всего 1 дополнительный </w:t>
      </w:r>
      <w:r w:rsidR="00290399" w:rsidRPr="00290399">
        <w:rPr>
          <w:b/>
          <w:sz w:val="26"/>
          <w:szCs w:val="26"/>
        </w:rPr>
        <w:t xml:space="preserve">-4 </w:t>
      </w:r>
      <w:r w:rsidR="00865C51">
        <w:rPr>
          <w:b/>
          <w:sz w:val="26"/>
          <w:szCs w:val="26"/>
        </w:rPr>
        <w:t>классы – 471 час</w:t>
      </w:r>
    </w:p>
    <w:p w:rsidR="003C3D59" w:rsidRDefault="00290399" w:rsidP="003C3D59">
      <w:pPr>
        <w:pStyle w:val="a6"/>
        <w:spacing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3C3D59">
        <w:rPr>
          <w:b/>
          <w:sz w:val="26"/>
          <w:szCs w:val="26"/>
        </w:rPr>
        <w:t>Содержание программы  учебного курса</w:t>
      </w:r>
    </w:p>
    <w:p w:rsidR="003C3D59" w:rsidRDefault="003C3D59" w:rsidP="00A93A2E">
      <w:pPr>
        <w:pStyle w:val="a6"/>
        <w:numPr>
          <w:ilvl w:val="0"/>
          <w:numId w:val="25"/>
        </w:numPr>
        <w:spacing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дополнительный класс</w:t>
      </w:r>
    </w:p>
    <w:p w:rsidR="00203756" w:rsidRPr="003C3D59" w:rsidRDefault="00203756" w:rsidP="00A93A2E">
      <w:pPr>
        <w:pStyle w:val="a6"/>
        <w:spacing w:after="0" w:afterAutospacing="0"/>
        <w:ind w:left="720"/>
        <w:rPr>
          <w:b/>
          <w:sz w:val="26"/>
          <w:szCs w:val="26"/>
        </w:rPr>
      </w:pPr>
      <w:r w:rsidRPr="003C3D59">
        <w:rPr>
          <w:sz w:val="26"/>
          <w:szCs w:val="26"/>
        </w:rPr>
        <w:t>Обучение грамоте</w:t>
      </w:r>
    </w:p>
    <w:p w:rsidR="006D44CA" w:rsidRPr="006D44CA" w:rsidRDefault="00203756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44CA">
        <w:rPr>
          <w:rFonts w:ascii="Times New Roman" w:hAnsi="Times New Roman" w:cs="Times New Roman"/>
          <w:i/>
          <w:sz w:val="26"/>
          <w:szCs w:val="26"/>
        </w:rPr>
        <w:t xml:space="preserve">Формирование элементарных навыков чтения.  </w:t>
      </w:r>
    </w:p>
    <w:p w:rsidR="00713C57" w:rsidRPr="00203756" w:rsidRDefault="00203756" w:rsidP="00B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 Различение гласных и согласных звуков на слух и в собственном произношении. Обозначение звука буквой. Соотнесение и различение звука и </w:t>
      </w:r>
      <w:r w:rsidRPr="00203756">
        <w:rPr>
          <w:rFonts w:ascii="Times New Roman" w:hAnsi="Times New Roman" w:cs="Times New Roman"/>
          <w:sz w:val="26"/>
          <w:szCs w:val="26"/>
        </w:rPr>
        <w:lastRenderedPageBreak/>
        <w:t xml:space="preserve">буквы. Звукобуквенный анализ несложных по структуре слов. 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основ навыка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Разучивание с голоса коротких стихотворений, загадок, 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чистоговорок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2AAE" w:rsidRDefault="00982AAE" w:rsidP="00982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123" w:rsidRPr="00B57123" w:rsidRDefault="00B57123" w:rsidP="00B5712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7123">
        <w:rPr>
          <w:rFonts w:ascii="Times New Roman" w:hAnsi="Times New Roman" w:cs="Times New Roman"/>
          <w:b/>
          <w:sz w:val="26"/>
          <w:szCs w:val="26"/>
        </w:rPr>
        <w:t>класс</w:t>
      </w:r>
      <w:r w:rsidRPr="00B5712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57123" w:rsidRPr="00B57123" w:rsidRDefault="00B57123" w:rsidP="00B57123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7123">
        <w:rPr>
          <w:rFonts w:ascii="Times New Roman" w:hAnsi="Times New Roman" w:cs="Times New Roman"/>
          <w:i/>
          <w:sz w:val="26"/>
          <w:szCs w:val="26"/>
        </w:rPr>
        <w:t xml:space="preserve">Формирование элементарных навыков письма. </w:t>
      </w:r>
    </w:p>
    <w:p w:rsidR="00B57123" w:rsidRDefault="00B57123" w:rsidP="00B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Развитие мелкой моторики пальцев рук; координации и точности движения руки. Развитие умения ориентироваться на пространстве листа в тетради и классной доски. Усвоение начертания рукописных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предварительного разбора с учителем. Усвоение приёмов и последовательности правильного списывания текста. Письмо под диктовку слов и предложений, написание которых не расходится с их произношением. 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proofErr w:type="gramStart"/>
      <w:r w:rsidRPr="00203756">
        <w:rPr>
          <w:rFonts w:ascii="Times New Roman" w:hAnsi="Times New Roman" w:cs="Times New Roman"/>
          <w:sz w:val="26"/>
          <w:szCs w:val="26"/>
        </w:rPr>
        <w:t>ча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>—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ща</w:t>
      </w:r>
      <w:proofErr w:type="spellEnd"/>
      <w:proofErr w:type="gramEnd"/>
      <w:r w:rsidRPr="00203756">
        <w:rPr>
          <w:rFonts w:ascii="Times New Roman" w:hAnsi="Times New Roman" w:cs="Times New Roman"/>
          <w:sz w:val="26"/>
          <w:szCs w:val="26"/>
        </w:rPr>
        <w:t>, чу—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щу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жи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>—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ши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57123" w:rsidRPr="006D44CA" w:rsidRDefault="00B57123" w:rsidP="00B57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44CA">
        <w:rPr>
          <w:rFonts w:ascii="Times New Roman" w:hAnsi="Times New Roman" w:cs="Times New Roman"/>
          <w:i/>
          <w:sz w:val="26"/>
          <w:szCs w:val="26"/>
        </w:rPr>
        <w:t xml:space="preserve">Речевое развитие. </w:t>
      </w:r>
    </w:p>
    <w:p w:rsidR="00B57123" w:rsidRDefault="00B57123" w:rsidP="00B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</w:t>
      </w:r>
    </w:p>
    <w:p w:rsidR="00B57123" w:rsidRPr="006D44CA" w:rsidRDefault="00B57123" w:rsidP="00B57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7123" w:rsidRPr="006D44CA" w:rsidRDefault="00B57123" w:rsidP="00B57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44CA">
        <w:rPr>
          <w:rFonts w:ascii="Times New Roman" w:hAnsi="Times New Roman" w:cs="Times New Roman"/>
          <w:i/>
          <w:sz w:val="26"/>
          <w:szCs w:val="26"/>
        </w:rPr>
        <w:t xml:space="preserve">Фонетика. </w:t>
      </w:r>
    </w:p>
    <w:p w:rsidR="00E31FBF" w:rsidRDefault="00B57123" w:rsidP="00B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Звуки и буквы. Обозначение звуков на письме. Гласные и согласные. Согласные твердые и мягкие</w:t>
      </w:r>
      <w:r>
        <w:rPr>
          <w:rFonts w:ascii="Times New Roman" w:hAnsi="Times New Roman" w:cs="Times New Roman"/>
          <w:sz w:val="26"/>
          <w:szCs w:val="26"/>
        </w:rPr>
        <w:t xml:space="preserve">. Согласные глухие и звонкие. </w:t>
      </w:r>
      <w:r w:rsidRPr="002037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123" w:rsidRPr="006D44CA" w:rsidRDefault="00B57123" w:rsidP="00B57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44CA">
        <w:rPr>
          <w:rFonts w:ascii="Times New Roman" w:hAnsi="Times New Roman" w:cs="Times New Roman"/>
          <w:i/>
          <w:sz w:val="26"/>
          <w:szCs w:val="26"/>
        </w:rPr>
        <w:t xml:space="preserve">Графика. </w:t>
      </w:r>
    </w:p>
    <w:p w:rsidR="00B57123" w:rsidRDefault="00B57123" w:rsidP="00B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Обозначение мягкости согласных на письме буквами ь, е, ё, и, ю, я. Разделительный ь. Слог. Перенос слов. Алфавит.</w:t>
      </w:r>
    </w:p>
    <w:p w:rsidR="00B57123" w:rsidRPr="006D44CA" w:rsidRDefault="00B57123" w:rsidP="00B57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 </w:t>
      </w:r>
      <w:r w:rsidRPr="006D44CA">
        <w:rPr>
          <w:rFonts w:ascii="Times New Roman" w:hAnsi="Times New Roman" w:cs="Times New Roman"/>
          <w:i/>
          <w:sz w:val="26"/>
          <w:szCs w:val="26"/>
        </w:rPr>
        <w:t xml:space="preserve">Слово. </w:t>
      </w:r>
    </w:p>
    <w:p w:rsidR="00B57123" w:rsidRPr="006D44CA" w:rsidRDefault="00B57123" w:rsidP="00B57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Слова, обозначающие название предметов. Различение слова и предмета. </w:t>
      </w:r>
      <w:proofErr w:type="gramStart"/>
      <w:r w:rsidRPr="00203756">
        <w:rPr>
          <w:rFonts w:ascii="Times New Roman" w:hAnsi="Times New Roman" w:cs="Times New Roman"/>
          <w:sz w:val="26"/>
          <w:szCs w:val="26"/>
        </w:rPr>
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</w:t>
      </w:r>
      <w:proofErr w:type="gramEnd"/>
      <w:r w:rsidRPr="00203756">
        <w:rPr>
          <w:rFonts w:ascii="Times New Roman" w:hAnsi="Times New Roman" w:cs="Times New Roman"/>
          <w:sz w:val="26"/>
          <w:szCs w:val="26"/>
        </w:rPr>
        <w:t xml:space="preserve"> Слова с уменьшительно-ласкательными суффиксами. Имена собственные. Большая буква в именах, фамили</w:t>
      </w:r>
      <w:r w:rsidR="00E31FBF">
        <w:rPr>
          <w:rFonts w:ascii="Times New Roman" w:hAnsi="Times New Roman" w:cs="Times New Roman"/>
          <w:sz w:val="26"/>
          <w:szCs w:val="26"/>
        </w:rPr>
        <w:t>ях, отчествах, кличках животных</w:t>
      </w:r>
      <w:r w:rsidRPr="00203756">
        <w:rPr>
          <w:rFonts w:ascii="Times New Roman" w:hAnsi="Times New Roman" w:cs="Times New Roman"/>
          <w:sz w:val="26"/>
          <w:szCs w:val="26"/>
        </w:rPr>
        <w:t xml:space="preserve">. </w:t>
      </w:r>
      <w:r w:rsidRPr="006D44CA">
        <w:rPr>
          <w:rFonts w:ascii="Times New Roman" w:hAnsi="Times New Roman" w:cs="Times New Roman"/>
          <w:i/>
          <w:sz w:val="26"/>
          <w:szCs w:val="26"/>
        </w:rPr>
        <w:t xml:space="preserve">Предлог. </w:t>
      </w:r>
    </w:p>
    <w:p w:rsidR="00B57123" w:rsidRDefault="00B57123" w:rsidP="00B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lastRenderedPageBreak/>
        <w:t xml:space="preserve">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B57123" w:rsidRDefault="00B57123" w:rsidP="00B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4CA">
        <w:rPr>
          <w:rFonts w:ascii="Times New Roman" w:hAnsi="Times New Roman" w:cs="Times New Roman"/>
          <w:i/>
          <w:sz w:val="26"/>
          <w:szCs w:val="26"/>
        </w:rPr>
        <w:t>Имена собственные</w:t>
      </w:r>
      <w:r w:rsidRPr="00203756">
        <w:rPr>
          <w:rFonts w:ascii="Times New Roman" w:hAnsi="Times New Roman" w:cs="Times New Roman"/>
          <w:sz w:val="26"/>
          <w:szCs w:val="26"/>
        </w:rPr>
        <w:t xml:space="preserve"> (имена и фамилии людей, кли</w:t>
      </w:r>
      <w:r w:rsidR="00E31FBF">
        <w:rPr>
          <w:rFonts w:ascii="Times New Roman" w:hAnsi="Times New Roman" w:cs="Times New Roman"/>
          <w:sz w:val="26"/>
          <w:szCs w:val="26"/>
        </w:rPr>
        <w:t>чки животных</w:t>
      </w:r>
      <w:r w:rsidRPr="00203756">
        <w:rPr>
          <w:rFonts w:ascii="Times New Roman" w:hAnsi="Times New Roman" w:cs="Times New Roman"/>
          <w:sz w:val="26"/>
          <w:szCs w:val="26"/>
        </w:rPr>
        <w:t>).</w:t>
      </w:r>
    </w:p>
    <w:p w:rsidR="00B57123" w:rsidRDefault="00B57123" w:rsidP="00B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 </w:t>
      </w:r>
      <w:r w:rsidRPr="006D44CA">
        <w:rPr>
          <w:rFonts w:ascii="Times New Roman" w:hAnsi="Times New Roman" w:cs="Times New Roman"/>
          <w:i/>
          <w:sz w:val="26"/>
          <w:szCs w:val="26"/>
        </w:rPr>
        <w:t>Правописание.</w:t>
      </w:r>
      <w:r w:rsidRPr="00203756">
        <w:rPr>
          <w:rFonts w:ascii="Times New Roman" w:hAnsi="Times New Roman" w:cs="Times New Roman"/>
          <w:sz w:val="26"/>
          <w:szCs w:val="26"/>
        </w:rPr>
        <w:t xml:space="preserve"> Правописание сочетаний шипящих с гласными. Проверка написания безударных гласных путем изменения формы слова.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D44CA">
        <w:rPr>
          <w:rFonts w:ascii="Times New Roman" w:hAnsi="Times New Roman" w:cs="Times New Roman"/>
          <w:i/>
          <w:sz w:val="26"/>
          <w:szCs w:val="26"/>
        </w:rPr>
        <w:t>Родственные слова</w:t>
      </w:r>
      <w:r w:rsidRPr="0020375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7123" w:rsidRPr="006D44CA" w:rsidRDefault="00B57123" w:rsidP="00B57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Подбор гнёзд родственных слов. Общая часть родственных слов. </w:t>
      </w:r>
      <w:r w:rsidRPr="006D44CA">
        <w:rPr>
          <w:rFonts w:ascii="Times New Roman" w:hAnsi="Times New Roman" w:cs="Times New Roman"/>
          <w:i/>
          <w:sz w:val="26"/>
          <w:szCs w:val="26"/>
        </w:rPr>
        <w:t xml:space="preserve">Предложение. </w:t>
      </w:r>
    </w:p>
    <w:p w:rsidR="00B57123" w:rsidRDefault="00B57123" w:rsidP="00B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</w:t>
      </w:r>
      <w:proofErr w:type="gramStart"/>
      <w:r w:rsidRPr="00203756">
        <w:rPr>
          <w:rFonts w:ascii="Times New Roman" w:hAnsi="Times New Roman" w:cs="Times New Roman"/>
          <w:sz w:val="26"/>
          <w:szCs w:val="26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 w:rsidRPr="00203756">
        <w:rPr>
          <w:rFonts w:ascii="Times New Roman" w:hAnsi="Times New Roman" w:cs="Times New Roman"/>
          <w:sz w:val="26"/>
          <w:szCs w:val="26"/>
        </w:rPr>
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 </w:t>
      </w:r>
    </w:p>
    <w:p w:rsidR="00B57123" w:rsidRPr="006D44CA" w:rsidRDefault="00B57123" w:rsidP="00B57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44CA">
        <w:rPr>
          <w:rFonts w:ascii="Times New Roman" w:hAnsi="Times New Roman" w:cs="Times New Roman"/>
          <w:i/>
          <w:sz w:val="26"/>
          <w:szCs w:val="26"/>
        </w:rPr>
        <w:t xml:space="preserve">Развитие речи. </w:t>
      </w:r>
    </w:p>
    <w:p w:rsidR="00B57123" w:rsidRDefault="00B57123" w:rsidP="00B57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Составление подписей к картинкам. Выбор заголовка </w:t>
      </w:r>
      <w:proofErr w:type="gramStart"/>
      <w:r w:rsidRPr="0020375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03756">
        <w:rPr>
          <w:rFonts w:ascii="Times New Roman" w:hAnsi="Times New Roman" w:cs="Times New Roman"/>
          <w:sz w:val="26"/>
          <w:szCs w:val="26"/>
        </w:rPr>
        <w:t xml:space="preserve">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</w:t>
      </w:r>
      <w:r w:rsidR="00E31FBF">
        <w:rPr>
          <w:rFonts w:ascii="Times New Roman" w:hAnsi="Times New Roman" w:cs="Times New Roman"/>
          <w:sz w:val="26"/>
          <w:szCs w:val="26"/>
        </w:rPr>
        <w:t xml:space="preserve"> сочинений (2 -3</w:t>
      </w:r>
      <w:r w:rsidRPr="00203756">
        <w:rPr>
          <w:rFonts w:ascii="Times New Roman" w:hAnsi="Times New Roman" w:cs="Times New Roman"/>
          <w:sz w:val="26"/>
          <w:szCs w:val="26"/>
        </w:rPr>
        <w:t xml:space="preserve"> предложения) по плану, опорным словам и иллюстрации. </w:t>
      </w:r>
    </w:p>
    <w:p w:rsidR="00E31FBF" w:rsidRDefault="00E31FBF" w:rsidP="00E31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FBF" w:rsidRDefault="00E31FBF" w:rsidP="00E31FB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1FBF">
        <w:rPr>
          <w:rFonts w:ascii="Times New Roman" w:hAnsi="Times New Roman" w:cs="Times New Roman"/>
          <w:b/>
          <w:sz w:val="26"/>
          <w:szCs w:val="26"/>
        </w:rPr>
        <w:t>класс</w:t>
      </w:r>
      <w:r w:rsidRPr="00E31FB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31FBF" w:rsidRPr="00B57123" w:rsidRDefault="00E31FBF" w:rsidP="00E31FBF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7123">
        <w:rPr>
          <w:rFonts w:ascii="Times New Roman" w:hAnsi="Times New Roman" w:cs="Times New Roman"/>
          <w:i/>
          <w:sz w:val="26"/>
          <w:szCs w:val="26"/>
        </w:rPr>
        <w:t xml:space="preserve">Формирование элементарных навыков письма. </w:t>
      </w:r>
    </w:p>
    <w:p w:rsidR="00E31FBF" w:rsidRDefault="00E31FBF" w:rsidP="00E31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Развитие мелкой моторики пальцев рук; координации и точности движения руки. Развитие умения ориентироваться на пространстве листа в тетради и классной доски. Усвоение начертания рукописных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предварительного разбора с учителем. Усвоение приёмов и последовательности правильного списывания текста. Письмо под диктовку слов и предложений, написание которых не расходится с их произношением. 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proofErr w:type="gramStart"/>
      <w:r w:rsidRPr="00203756">
        <w:rPr>
          <w:rFonts w:ascii="Times New Roman" w:hAnsi="Times New Roman" w:cs="Times New Roman"/>
          <w:sz w:val="26"/>
          <w:szCs w:val="26"/>
        </w:rPr>
        <w:t>ча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>—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ща</w:t>
      </w:r>
      <w:proofErr w:type="spellEnd"/>
      <w:proofErr w:type="gramEnd"/>
      <w:r w:rsidRPr="00203756">
        <w:rPr>
          <w:rFonts w:ascii="Times New Roman" w:hAnsi="Times New Roman" w:cs="Times New Roman"/>
          <w:sz w:val="26"/>
          <w:szCs w:val="26"/>
        </w:rPr>
        <w:t>, чу—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щу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жи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>—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ши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E31FBF" w:rsidRPr="006D44CA" w:rsidRDefault="00E31FBF" w:rsidP="00E31F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44CA">
        <w:rPr>
          <w:rFonts w:ascii="Times New Roman" w:hAnsi="Times New Roman" w:cs="Times New Roman"/>
          <w:i/>
          <w:sz w:val="26"/>
          <w:szCs w:val="26"/>
        </w:rPr>
        <w:t xml:space="preserve">Речевое развитие. </w:t>
      </w:r>
    </w:p>
    <w:p w:rsidR="00E31FBF" w:rsidRDefault="00E31FBF" w:rsidP="00E31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</w:t>
      </w:r>
    </w:p>
    <w:p w:rsidR="00E31FBF" w:rsidRPr="006D44CA" w:rsidRDefault="00E31FBF" w:rsidP="00E31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1FBF" w:rsidRPr="006D44CA" w:rsidRDefault="00E31FBF" w:rsidP="00E31F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44CA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Фонетика. </w:t>
      </w:r>
    </w:p>
    <w:p w:rsidR="00E31FBF" w:rsidRDefault="00E31FBF" w:rsidP="00E31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Звуки и буквы. Обозначение звуков на письме. Гласные и согласные. Согласные твердые и мягкие</w:t>
      </w:r>
      <w:r>
        <w:rPr>
          <w:rFonts w:ascii="Times New Roman" w:hAnsi="Times New Roman" w:cs="Times New Roman"/>
          <w:sz w:val="26"/>
          <w:szCs w:val="26"/>
        </w:rPr>
        <w:t xml:space="preserve">. Согласные глухие и звонкие. </w:t>
      </w:r>
      <w:r w:rsidRPr="00203756">
        <w:rPr>
          <w:rFonts w:ascii="Times New Roman" w:hAnsi="Times New Roman" w:cs="Times New Roman"/>
          <w:sz w:val="26"/>
          <w:szCs w:val="26"/>
        </w:rPr>
        <w:t xml:space="preserve"> Согласные парные и непарные по твердости – мягкости, звонкости – глухости. Ударение. Гласные ударные и безударные. </w:t>
      </w:r>
    </w:p>
    <w:p w:rsidR="00E31FBF" w:rsidRPr="006D44CA" w:rsidRDefault="00E31FBF" w:rsidP="00E31F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44CA">
        <w:rPr>
          <w:rFonts w:ascii="Times New Roman" w:hAnsi="Times New Roman" w:cs="Times New Roman"/>
          <w:i/>
          <w:sz w:val="26"/>
          <w:szCs w:val="26"/>
        </w:rPr>
        <w:t xml:space="preserve">Графика. </w:t>
      </w:r>
    </w:p>
    <w:p w:rsidR="00E31FBF" w:rsidRDefault="00E31FBF" w:rsidP="00E31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Обозначение мягкости согласных на письме буквами ь, е, ё, и, ю, я. Разделительный ь. Слог. Перенос слов. Алфавит.</w:t>
      </w:r>
    </w:p>
    <w:p w:rsidR="00E31FBF" w:rsidRPr="006D44CA" w:rsidRDefault="00E31FBF" w:rsidP="00E31F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 </w:t>
      </w:r>
      <w:r w:rsidRPr="006D44CA">
        <w:rPr>
          <w:rFonts w:ascii="Times New Roman" w:hAnsi="Times New Roman" w:cs="Times New Roman"/>
          <w:i/>
          <w:sz w:val="26"/>
          <w:szCs w:val="26"/>
        </w:rPr>
        <w:t xml:space="preserve">Слово. </w:t>
      </w:r>
    </w:p>
    <w:p w:rsidR="00E31FBF" w:rsidRPr="006D44CA" w:rsidRDefault="00E31FBF" w:rsidP="00E31F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Слова, обозначающие название предметов. Различение слова и предмета. </w:t>
      </w:r>
      <w:proofErr w:type="gramStart"/>
      <w:r w:rsidRPr="00203756">
        <w:rPr>
          <w:rFonts w:ascii="Times New Roman" w:hAnsi="Times New Roman" w:cs="Times New Roman"/>
          <w:sz w:val="26"/>
          <w:szCs w:val="26"/>
        </w:rPr>
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</w:t>
      </w:r>
      <w:proofErr w:type="gramEnd"/>
      <w:r w:rsidRPr="00203756">
        <w:rPr>
          <w:rFonts w:ascii="Times New Roman" w:hAnsi="Times New Roman" w:cs="Times New Roman"/>
          <w:sz w:val="26"/>
          <w:szCs w:val="26"/>
        </w:rPr>
        <w:t xml:space="preserve"> Слова с уменьшительно-ласкательными суффиксами. Имена собственные. Большая буква в именах, фамилиях, отчествах, кличках животных, </w:t>
      </w:r>
      <w:r w:rsidRPr="006D44CA">
        <w:rPr>
          <w:rFonts w:ascii="Times New Roman" w:hAnsi="Times New Roman" w:cs="Times New Roman"/>
          <w:i/>
          <w:sz w:val="26"/>
          <w:szCs w:val="26"/>
        </w:rPr>
        <w:t xml:space="preserve">Предлог. </w:t>
      </w:r>
    </w:p>
    <w:p w:rsidR="00E31FBF" w:rsidRDefault="00E31FBF" w:rsidP="00E31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E31FBF" w:rsidRDefault="00E31FBF" w:rsidP="00E31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4CA">
        <w:rPr>
          <w:rFonts w:ascii="Times New Roman" w:hAnsi="Times New Roman" w:cs="Times New Roman"/>
          <w:i/>
          <w:sz w:val="26"/>
          <w:szCs w:val="26"/>
        </w:rPr>
        <w:t>Имена собственные</w:t>
      </w:r>
      <w:r w:rsidRPr="00203756">
        <w:rPr>
          <w:rFonts w:ascii="Times New Roman" w:hAnsi="Times New Roman" w:cs="Times New Roman"/>
          <w:sz w:val="26"/>
          <w:szCs w:val="26"/>
        </w:rPr>
        <w:t xml:space="preserve"> (имена и фамилии людей, клички животных, названия).</w:t>
      </w:r>
    </w:p>
    <w:p w:rsidR="00E31FBF" w:rsidRDefault="00E31FBF" w:rsidP="00E31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 </w:t>
      </w:r>
      <w:r w:rsidRPr="006D44CA">
        <w:rPr>
          <w:rFonts w:ascii="Times New Roman" w:hAnsi="Times New Roman" w:cs="Times New Roman"/>
          <w:i/>
          <w:sz w:val="26"/>
          <w:szCs w:val="26"/>
        </w:rPr>
        <w:t>Правописание.</w:t>
      </w:r>
      <w:r w:rsidRPr="00203756">
        <w:rPr>
          <w:rFonts w:ascii="Times New Roman" w:hAnsi="Times New Roman" w:cs="Times New Roman"/>
          <w:sz w:val="26"/>
          <w:szCs w:val="26"/>
        </w:rPr>
        <w:t xml:space="preserve">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D44CA">
        <w:rPr>
          <w:rFonts w:ascii="Times New Roman" w:hAnsi="Times New Roman" w:cs="Times New Roman"/>
          <w:i/>
          <w:sz w:val="26"/>
          <w:szCs w:val="26"/>
        </w:rPr>
        <w:t>Родственные слова</w:t>
      </w:r>
      <w:r w:rsidRPr="0020375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1FBF" w:rsidRDefault="00E31FBF" w:rsidP="00E31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Подбор гнёзд родственных слов. Общая часть родственных слов. Проверяемые безударные гласные в </w:t>
      </w:r>
      <w:proofErr w:type="gramStart"/>
      <w:r w:rsidRPr="00203756">
        <w:rPr>
          <w:rFonts w:ascii="Times New Roman" w:hAnsi="Times New Roman" w:cs="Times New Roman"/>
          <w:sz w:val="26"/>
          <w:szCs w:val="26"/>
        </w:rPr>
        <w:t>корне слова</w:t>
      </w:r>
      <w:proofErr w:type="gramEnd"/>
      <w:r w:rsidRPr="00203756">
        <w:rPr>
          <w:rFonts w:ascii="Times New Roman" w:hAnsi="Times New Roman" w:cs="Times New Roman"/>
          <w:sz w:val="26"/>
          <w:szCs w:val="26"/>
        </w:rPr>
        <w:t>, подбор проверочных слов. Слова с непроверяемыми орфограммами в корне.</w:t>
      </w:r>
    </w:p>
    <w:p w:rsidR="00E31FBF" w:rsidRPr="006D44CA" w:rsidRDefault="00E31FBF" w:rsidP="00E31F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 </w:t>
      </w:r>
      <w:r w:rsidRPr="006D44CA">
        <w:rPr>
          <w:rFonts w:ascii="Times New Roman" w:hAnsi="Times New Roman" w:cs="Times New Roman"/>
          <w:i/>
          <w:sz w:val="26"/>
          <w:szCs w:val="26"/>
        </w:rPr>
        <w:t xml:space="preserve">Предложение. </w:t>
      </w:r>
    </w:p>
    <w:p w:rsidR="00E31FBF" w:rsidRDefault="00E31FBF" w:rsidP="00E31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</w:t>
      </w:r>
      <w:proofErr w:type="gramStart"/>
      <w:r w:rsidRPr="00203756">
        <w:rPr>
          <w:rFonts w:ascii="Times New Roman" w:hAnsi="Times New Roman" w:cs="Times New Roman"/>
          <w:sz w:val="26"/>
          <w:szCs w:val="26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 w:rsidRPr="00203756">
        <w:rPr>
          <w:rFonts w:ascii="Times New Roman" w:hAnsi="Times New Roman" w:cs="Times New Roman"/>
          <w:sz w:val="26"/>
          <w:szCs w:val="26"/>
        </w:rPr>
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 </w:t>
      </w:r>
    </w:p>
    <w:p w:rsidR="00E31FBF" w:rsidRPr="006D44CA" w:rsidRDefault="00E31FBF" w:rsidP="00E31F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44CA">
        <w:rPr>
          <w:rFonts w:ascii="Times New Roman" w:hAnsi="Times New Roman" w:cs="Times New Roman"/>
          <w:i/>
          <w:sz w:val="26"/>
          <w:szCs w:val="26"/>
        </w:rPr>
        <w:t xml:space="preserve">Развитие речи. </w:t>
      </w:r>
    </w:p>
    <w:p w:rsidR="00E31FBF" w:rsidRDefault="00E31FBF" w:rsidP="00E31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Составление подписей к картинкам. Выбор заголовка </w:t>
      </w:r>
      <w:proofErr w:type="gramStart"/>
      <w:r w:rsidRPr="0020375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03756">
        <w:rPr>
          <w:rFonts w:ascii="Times New Roman" w:hAnsi="Times New Roman" w:cs="Times New Roman"/>
          <w:sz w:val="26"/>
          <w:szCs w:val="26"/>
        </w:rPr>
        <w:t xml:space="preserve">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 </w:t>
      </w:r>
    </w:p>
    <w:p w:rsidR="00A93A2E" w:rsidRDefault="00A93A2E" w:rsidP="00A93A2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класс</w:t>
      </w:r>
      <w:r w:rsidRPr="00A93A2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93A2E" w:rsidRPr="00A93A2E" w:rsidRDefault="00A93A2E" w:rsidP="00A93A2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3A2E">
        <w:rPr>
          <w:rFonts w:ascii="Times New Roman" w:hAnsi="Times New Roman" w:cs="Times New Roman"/>
          <w:i/>
          <w:sz w:val="26"/>
          <w:szCs w:val="26"/>
        </w:rPr>
        <w:t xml:space="preserve">Формирование элементарных навыков письма. </w:t>
      </w:r>
    </w:p>
    <w:p w:rsidR="00A93A2E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Развитие мелкой моторики пальцев рук; координации и точности движения руки. Развитие умения ориентироваться на пространстве листа в тетради и классной доски. Усвоение начертания рукописных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</w:t>
      </w:r>
      <w:r w:rsidRPr="00203756">
        <w:rPr>
          <w:rFonts w:ascii="Times New Roman" w:hAnsi="Times New Roman" w:cs="Times New Roman"/>
          <w:sz w:val="26"/>
          <w:szCs w:val="26"/>
        </w:rPr>
        <w:lastRenderedPageBreak/>
        <w:t>слога после предварительного разбора с учителем. Усвоение приёмов и последовательности правильного списывания текста. Письмо под диктовку слов и предложений, написание которых не расходится с их произношением. 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proofErr w:type="gramStart"/>
      <w:r w:rsidRPr="00203756">
        <w:rPr>
          <w:rFonts w:ascii="Times New Roman" w:hAnsi="Times New Roman" w:cs="Times New Roman"/>
          <w:sz w:val="26"/>
          <w:szCs w:val="26"/>
        </w:rPr>
        <w:t>ча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>—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ща</w:t>
      </w:r>
      <w:proofErr w:type="spellEnd"/>
      <w:proofErr w:type="gramEnd"/>
      <w:r w:rsidRPr="00203756">
        <w:rPr>
          <w:rFonts w:ascii="Times New Roman" w:hAnsi="Times New Roman" w:cs="Times New Roman"/>
          <w:sz w:val="26"/>
          <w:szCs w:val="26"/>
        </w:rPr>
        <w:t>, чу—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щу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жи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>—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ши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93A2E" w:rsidRPr="006D44CA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44CA">
        <w:rPr>
          <w:rFonts w:ascii="Times New Roman" w:hAnsi="Times New Roman" w:cs="Times New Roman"/>
          <w:i/>
          <w:sz w:val="26"/>
          <w:szCs w:val="26"/>
        </w:rPr>
        <w:t xml:space="preserve">Речевое развитие. </w:t>
      </w:r>
    </w:p>
    <w:p w:rsidR="00A93A2E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</w:t>
      </w:r>
    </w:p>
    <w:p w:rsidR="00A93A2E" w:rsidRPr="006D44CA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3A2E" w:rsidRPr="006D44CA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44CA">
        <w:rPr>
          <w:rFonts w:ascii="Times New Roman" w:hAnsi="Times New Roman" w:cs="Times New Roman"/>
          <w:i/>
          <w:sz w:val="26"/>
          <w:szCs w:val="26"/>
        </w:rPr>
        <w:t xml:space="preserve">Фонетика. </w:t>
      </w:r>
    </w:p>
    <w:p w:rsidR="00A93A2E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Звуки и буквы. Обозначение звуков на письме. Гласные и согласные. Согласные твердые и мягкие</w:t>
      </w:r>
      <w:r>
        <w:rPr>
          <w:rFonts w:ascii="Times New Roman" w:hAnsi="Times New Roman" w:cs="Times New Roman"/>
          <w:sz w:val="26"/>
          <w:szCs w:val="26"/>
        </w:rPr>
        <w:t xml:space="preserve">. Согласные глухие и звонкие. </w:t>
      </w:r>
      <w:r w:rsidRPr="00203756">
        <w:rPr>
          <w:rFonts w:ascii="Times New Roman" w:hAnsi="Times New Roman" w:cs="Times New Roman"/>
          <w:sz w:val="26"/>
          <w:szCs w:val="26"/>
        </w:rPr>
        <w:t xml:space="preserve"> Согласные парные и непарные по твердости – мягкости, звонкости – глухости. Ударение. Гласные ударные и безударные. </w:t>
      </w:r>
    </w:p>
    <w:p w:rsidR="00A93A2E" w:rsidRPr="006D44CA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44CA">
        <w:rPr>
          <w:rFonts w:ascii="Times New Roman" w:hAnsi="Times New Roman" w:cs="Times New Roman"/>
          <w:i/>
          <w:sz w:val="26"/>
          <w:szCs w:val="26"/>
        </w:rPr>
        <w:t xml:space="preserve">Графика. </w:t>
      </w:r>
    </w:p>
    <w:p w:rsidR="00A93A2E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Обозначение мягкости согласных на письме буквами ь, е, ё, и, ю, я. Разделительный ь. Слог. Перенос слов. Алфавит.</w:t>
      </w:r>
    </w:p>
    <w:p w:rsidR="00A93A2E" w:rsidRPr="006D44CA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 </w:t>
      </w:r>
      <w:r w:rsidRPr="006D44CA">
        <w:rPr>
          <w:rFonts w:ascii="Times New Roman" w:hAnsi="Times New Roman" w:cs="Times New Roman"/>
          <w:i/>
          <w:sz w:val="26"/>
          <w:szCs w:val="26"/>
        </w:rPr>
        <w:t xml:space="preserve">Слово. </w:t>
      </w:r>
    </w:p>
    <w:p w:rsidR="00A93A2E" w:rsidRPr="006D44CA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Слова, обозначающие название предметов. Различение слова и предмета. </w:t>
      </w:r>
      <w:proofErr w:type="gramStart"/>
      <w:r w:rsidRPr="00203756">
        <w:rPr>
          <w:rFonts w:ascii="Times New Roman" w:hAnsi="Times New Roman" w:cs="Times New Roman"/>
          <w:sz w:val="26"/>
          <w:szCs w:val="26"/>
        </w:rPr>
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</w:t>
      </w:r>
      <w:proofErr w:type="gramEnd"/>
      <w:r w:rsidRPr="00203756">
        <w:rPr>
          <w:rFonts w:ascii="Times New Roman" w:hAnsi="Times New Roman" w:cs="Times New Roman"/>
          <w:sz w:val="26"/>
          <w:szCs w:val="26"/>
        </w:rPr>
        <w:t xml:space="preserve"> Слова с уменьшительно-ласкательными суффиксами. Имена собственные. Большая буква в именах, фамили</w:t>
      </w:r>
      <w:r w:rsidR="00DF0BC8">
        <w:rPr>
          <w:rFonts w:ascii="Times New Roman" w:hAnsi="Times New Roman" w:cs="Times New Roman"/>
          <w:sz w:val="26"/>
          <w:szCs w:val="26"/>
        </w:rPr>
        <w:t>ях, отчествах, кличках животных</w:t>
      </w:r>
      <w:r w:rsidRPr="00203756">
        <w:rPr>
          <w:rFonts w:ascii="Times New Roman" w:hAnsi="Times New Roman" w:cs="Times New Roman"/>
          <w:sz w:val="26"/>
          <w:szCs w:val="26"/>
        </w:rPr>
        <w:t xml:space="preserve">. Слова, обозначающие название действий. Различение действия и его названия. </w:t>
      </w:r>
      <w:r w:rsidRPr="006D44CA">
        <w:rPr>
          <w:rFonts w:ascii="Times New Roman" w:hAnsi="Times New Roman" w:cs="Times New Roman"/>
          <w:i/>
          <w:sz w:val="26"/>
          <w:szCs w:val="26"/>
        </w:rPr>
        <w:t xml:space="preserve">Предлог. </w:t>
      </w:r>
    </w:p>
    <w:p w:rsidR="00A93A2E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A93A2E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4CA">
        <w:rPr>
          <w:rFonts w:ascii="Times New Roman" w:hAnsi="Times New Roman" w:cs="Times New Roman"/>
          <w:i/>
          <w:sz w:val="26"/>
          <w:szCs w:val="26"/>
        </w:rPr>
        <w:t>Имена собственные</w:t>
      </w:r>
      <w:r w:rsidRPr="00203756">
        <w:rPr>
          <w:rFonts w:ascii="Times New Roman" w:hAnsi="Times New Roman" w:cs="Times New Roman"/>
          <w:sz w:val="26"/>
          <w:szCs w:val="26"/>
        </w:rPr>
        <w:t xml:space="preserve"> (имена и фамилии людей, клички животных, названия городов, сел, улиц, площадей).</w:t>
      </w:r>
    </w:p>
    <w:p w:rsidR="00A93A2E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 </w:t>
      </w:r>
      <w:r w:rsidRPr="006D44CA">
        <w:rPr>
          <w:rFonts w:ascii="Times New Roman" w:hAnsi="Times New Roman" w:cs="Times New Roman"/>
          <w:i/>
          <w:sz w:val="26"/>
          <w:szCs w:val="26"/>
        </w:rPr>
        <w:t>Правописание.</w:t>
      </w:r>
      <w:r w:rsidRPr="00203756">
        <w:rPr>
          <w:rFonts w:ascii="Times New Roman" w:hAnsi="Times New Roman" w:cs="Times New Roman"/>
          <w:sz w:val="26"/>
          <w:szCs w:val="26"/>
        </w:rPr>
        <w:t xml:space="preserve">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D44CA">
        <w:rPr>
          <w:rFonts w:ascii="Times New Roman" w:hAnsi="Times New Roman" w:cs="Times New Roman"/>
          <w:i/>
          <w:sz w:val="26"/>
          <w:szCs w:val="26"/>
        </w:rPr>
        <w:t>Родственные слова</w:t>
      </w:r>
      <w:r w:rsidRPr="0020375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3A2E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Подбор гнёзд родственных слов. Общая часть родственных слов. Проверяемые безударные гласные в </w:t>
      </w:r>
      <w:proofErr w:type="gramStart"/>
      <w:r w:rsidRPr="00203756">
        <w:rPr>
          <w:rFonts w:ascii="Times New Roman" w:hAnsi="Times New Roman" w:cs="Times New Roman"/>
          <w:sz w:val="26"/>
          <w:szCs w:val="26"/>
        </w:rPr>
        <w:t>корне слова</w:t>
      </w:r>
      <w:proofErr w:type="gramEnd"/>
      <w:r w:rsidRPr="00203756">
        <w:rPr>
          <w:rFonts w:ascii="Times New Roman" w:hAnsi="Times New Roman" w:cs="Times New Roman"/>
          <w:sz w:val="26"/>
          <w:szCs w:val="26"/>
        </w:rPr>
        <w:t>, подбор проверочных слов. Слова с непроверяемыми орфограммами в корне.</w:t>
      </w:r>
    </w:p>
    <w:p w:rsidR="00A93A2E" w:rsidRPr="006D44CA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 </w:t>
      </w:r>
      <w:r w:rsidRPr="006D44CA">
        <w:rPr>
          <w:rFonts w:ascii="Times New Roman" w:hAnsi="Times New Roman" w:cs="Times New Roman"/>
          <w:i/>
          <w:sz w:val="26"/>
          <w:szCs w:val="26"/>
        </w:rPr>
        <w:t xml:space="preserve">Предложение. </w:t>
      </w:r>
    </w:p>
    <w:p w:rsidR="00A93A2E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Смысловая законченность предложения. Признаки предложения. Главные и второстепенные члены предложений. Оформление предложения в устной и </w:t>
      </w:r>
      <w:r w:rsidRPr="00203756">
        <w:rPr>
          <w:rFonts w:ascii="Times New Roman" w:hAnsi="Times New Roman" w:cs="Times New Roman"/>
          <w:sz w:val="26"/>
          <w:szCs w:val="26"/>
        </w:rPr>
        <w:lastRenderedPageBreak/>
        <w:t xml:space="preserve">письменной речи. Повествовательные, вопросительные и восклицательные предложения. </w:t>
      </w:r>
      <w:proofErr w:type="gramStart"/>
      <w:r w:rsidRPr="00203756">
        <w:rPr>
          <w:rFonts w:ascii="Times New Roman" w:hAnsi="Times New Roman" w:cs="Times New Roman"/>
          <w:sz w:val="26"/>
          <w:szCs w:val="26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 w:rsidRPr="00203756">
        <w:rPr>
          <w:rFonts w:ascii="Times New Roman" w:hAnsi="Times New Roman" w:cs="Times New Roman"/>
          <w:sz w:val="26"/>
          <w:szCs w:val="26"/>
        </w:rPr>
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 </w:t>
      </w:r>
    </w:p>
    <w:p w:rsidR="00A93A2E" w:rsidRPr="006D44CA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44CA">
        <w:rPr>
          <w:rFonts w:ascii="Times New Roman" w:hAnsi="Times New Roman" w:cs="Times New Roman"/>
          <w:i/>
          <w:sz w:val="26"/>
          <w:szCs w:val="26"/>
        </w:rPr>
        <w:t xml:space="preserve">Развитие речи. </w:t>
      </w:r>
    </w:p>
    <w:p w:rsidR="00A93A2E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Составление подписей к картинкам. Выбор заголовка </w:t>
      </w:r>
      <w:proofErr w:type="gramStart"/>
      <w:r w:rsidRPr="0020375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03756">
        <w:rPr>
          <w:rFonts w:ascii="Times New Roman" w:hAnsi="Times New Roman" w:cs="Times New Roman"/>
          <w:sz w:val="26"/>
          <w:szCs w:val="26"/>
        </w:rPr>
        <w:t xml:space="preserve">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</w:t>
      </w:r>
      <w:r>
        <w:rPr>
          <w:rFonts w:ascii="Times New Roman" w:hAnsi="Times New Roman" w:cs="Times New Roman"/>
          <w:sz w:val="26"/>
          <w:szCs w:val="26"/>
        </w:rPr>
        <w:t>бъему изложений и сочинений (2-3</w:t>
      </w:r>
      <w:r w:rsidRPr="00203756">
        <w:rPr>
          <w:rFonts w:ascii="Times New Roman" w:hAnsi="Times New Roman" w:cs="Times New Roman"/>
          <w:sz w:val="26"/>
          <w:szCs w:val="26"/>
        </w:rPr>
        <w:t xml:space="preserve"> предложения) по плану, опорным словам и иллюстрации. </w:t>
      </w:r>
    </w:p>
    <w:p w:rsidR="00E31FBF" w:rsidRDefault="00E31FBF" w:rsidP="00E31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A2E" w:rsidRDefault="00A93A2E" w:rsidP="00A93A2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класс</w:t>
      </w:r>
    </w:p>
    <w:p w:rsidR="00A93A2E" w:rsidRPr="00A93A2E" w:rsidRDefault="00E31FBF" w:rsidP="00A93A2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3A2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93A2E" w:rsidRPr="00A93A2E">
        <w:rPr>
          <w:rFonts w:ascii="Times New Roman" w:hAnsi="Times New Roman" w:cs="Times New Roman"/>
          <w:i/>
          <w:sz w:val="26"/>
          <w:szCs w:val="26"/>
        </w:rPr>
        <w:t xml:space="preserve">Формирование элементарных навыков письма. </w:t>
      </w:r>
    </w:p>
    <w:p w:rsidR="00A93A2E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Развитие мелкой моторики пальцев рук; координации и точности движения руки. Развитие умения ориентироваться на пространстве листа в тетради и классной доски. Усвоение начертания рукописных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предварительного разбора с учителем. Усвоение приёмов и последовательности правильного списывания текста. Письмо под диктовку слов и предложений, написание которых не расходится с их произношением. 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proofErr w:type="gramStart"/>
      <w:r w:rsidRPr="00203756">
        <w:rPr>
          <w:rFonts w:ascii="Times New Roman" w:hAnsi="Times New Roman" w:cs="Times New Roman"/>
          <w:sz w:val="26"/>
          <w:szCs w:val="26"/>
        </w:rPr>
        <w:t>ча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>—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ща</w:t>
      </w:r>
      <w:proofErr w:type="spellEnd"/>
      <w:proofErr w:type="gramEnd"/>
      <w:r w:rsidRPr="00203756">
        <w:rPr>
          <w:rFonts w:ascii="Times New Roman" w:hAnsi="Times New Roman" w:cs="Times New Roman"/>
          <w:sz w:val="26"/>
          <w:szCs w:val="26"/>
        </w:rPr>
        <w:t>, чу—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щу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жи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>—</w:t>
      </w:r>
      <w:proofErr w:type="spellStart"/>
      <w:r w:rsidRPr="00203756">
        <w:rPr>
          <w:rFonts w:ascii="Times New Roman" w:hAnsi="Times New Roman" w:cs="Times New Roman"/>
          <w:sz w:val="26"/>
          <w:szCs w:val="26"/>
        </w:rPr>
        <w:t>ши</w:t>
      </w:r>
      <w:proofErr w:type="spellEnd"/>
      <w:r w:rsidRPr="0020375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93A2E" w:rsidRPr="006D44CA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44CA">
        <w:rPr>
          <w:rFonts w:ascii="Times New Roman" w:hAnsi="Times New Roman" w:cs="Times New Roman"/>
          <w:i/>
          <w:sz w:val="26"/>
          <w:szCs w:val="26"/>
        </w:rPr>
        <w:t xml:space="preserve">Речевое развитие. </w:t>
      </w:r>
    </w:p>
    <w:p w:rsidR="00A93A2E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</w:t>
      </w:r>
    </w:p>
    <w:p w:rsidR="00A93A2E" w:rsidRPr="006D44CA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3A2E" w:rsidRPr="006D44CA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44CA">
        <w:rPr>
          <w:rFonts w:ascii="Times New Roman" w:hAnsi="Times New Roman" w:cs="Times New Roman"/>
          <w:i/>
          <w:sz w:val="26"/>
          <w:szCs w:val="26"/>
        </w:rPr>
        <w:t xml:space="preserve">Фонетика. </w:t>
      </w:r>
    </w:p>
    <w:p w:rsidR="00A93A2E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Звуки и буквы. Обозначение звуков на письме. Гласные и согласные. Согласные твердые и мягкие</w:t>
      </w:r>
      <w:r>
        <w:rPr>
          <w:rFonts w:ascii="Times New Roman" w:hAnsi="Times New Roman" w:cs="Times New Roman"/>
          <w:sz w:val="26"/>
          <w:szCs w:val="26"/>
        </w:rPr>
        <w:t xml:space="preserve">. Согласные глухие и звонкие. </w:t>
      </w:r>
      <w:r w:rsidRPr="00203756">
        <w:rPr>
          <w:rFonts w:ascii="Times New Roman" w:hAnsi="Times New Roman" w:cs="Times New Roman"/>
          <w:sz w:val="26"/>
          <w:szCs w:val="26"/>
        </w:rPr>
        <w:t xml:space="preserve"> Согласные парные и непарные по твердости – мягкости, звонкости – глухости. Ударение. Гласные ударные и безударные. </w:t>
      </w:r>
    </w:p>
    <w:p w:rsidR="00A93A2E" w:rsidRPr="006D44CA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44CA">
        <w:rPr>
          <w:rFonts w:ascii="Times New Roman" w:hAnsi="Times New Roman" w:cs="Times New Roman"/>
          <w:i/>
          <w:sz w:val="26"/>
          <w:szCs w:val="26"/>
        </w:rPr>
        <w:t xml:space="preserve">Графика. </w:t>
      </w:r>
    </w:p>
    <w:p w:rsidR="00A93A2E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>Обозначение мягкости согласных на письме буквами ь, е, ё, и, ю, я. Разделительный ь. Слог. Перенос слов. Алфавит.</w:t>
      </w:r>
    </w:p>
    <w:p w:rsidR="00A93A2E" w:rsidRPr="006D44CA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 </w:t>
      </w:r>
      <w:r w:rsidRPr="006D44CA">
        <w:rPr>
          <w:rFonts w:ascii="Times New Roman" w:hAnsi="Times New Roman" w:cs="Times New Roman"/>
          <w:i/>
          <w:sz w:val="26"/>
          <w:szCs w:val="26"/>
        </w:rPr>
        <w:t xml:space="preserve">Слово. </w:t>
      </w:r>
    </w:p>
    <w:p w:rsidR="00A93A2E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Слова, обозначающие название предметов. Различение слова и предмета. </w:t>
      </w:r>
      <w:proofErr w:type="gramStart"/>
      <w:r w:rsidRPr="00203756">
        <w:rPr>
          <w:rFonts w:ascii="Times New Roman" w:hAnsi="Times New Roman" w:cs="Times New Roman"/>
          <w:sz w:val="26"/>
          <w:szCs w:val="26"/>
        </w:rPr>
        <w:t xml:space="preserve">Слова-предметы, отвечающие на вопрос кто? и что? расширение круга слов, </w:t>
      </w:r>
      <w:r w:rsidRPr="00203756">
        <w:rPr>
          <w:rFonts w:ascii="Times New Roman" w:hAnsi="Times New Roman" w:cs="Times New Roman"/>
          <w:sz w:val="26"/>
          <w:szCs w:val="26"/>
        </w:rPr>
        <w:lastRenderedPageBreak/>
        <w:t>обозначающих фрукты, овощи, мебель, транспорт, явления природы, растения, животных.</w:t>
      </w:r>
      <w:proofErr w:type="gramEnd"/>
      <w:r w:rsidRPr="00203756">
        <w:rPr>
          <w:rFonts w:ascii="Times New Roman" w:hAnsi="Times New Roman" w:cs="Times New Roman"/>
          <w:sz w:val="26"/>
          <w:szCs w:val="26"/>
        </w:rPr>
        <w:t xml:space="preserve"> Слова с уменьшительно-ласкательными суффиксами. Имена собственные. Большая буква в именах, фамилиях, отчествах, кличках животных, названиях городов, сёл и деревень, улиц, географических объектов. Слова, обозначающие название действий. Различение действия и его названия. Название действий по вопросам что делает? что делают? что делал? что будет делать? Согласование слов-действий со словами-предметами. Слова, обозначающие признак предмета. Определение признака предмета по вопросам </w:t>
      </w:r>
      <w:proofErr w:type="gramStart"/>
      <w:r w:rsidRPr="00203756">
        <w:rPr>
          <w:rFonts w:ascii="Times New Roman" w:hAnsi="Times New Roman" w:cs="Times New Roman"/>
          <w:sz w:val="26"/>
          <w:szCs w:val="26"/>
        </w:rPr>
        <w:t>какой</w:t>
      </w:r>
      <w:proofErr w:type="gramEnd"/>
      <w:r w:rsidRPr="00203756">
        <w:rPr>
          <w:rFonts w:ascii="Times New Roman" w:hAnsi="Times New Roman" w:cs="Times New Roman"/>
          <w:sz w:val="26"/>
          <w:szCs w:val="26"/>
        </w:rPr>
        <w:t>? какая? какое? какие? Название признаков, обозначающих цвет, форму, величину, материал, вкус предмета. Дифференциация слов, относящихся к разным категориям.</w:t>
      </w:r>
    </w:p>
    <w:p w:rsidR="00A93A2E" w:rsidRPr="006D44CA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44CA">
        <w:rPr>
          <w:rFonts w:ascii="Times New Roman" w:hAnsi="Times New Roman" w:cs="Times New Roman"/>
          <w:i/>
          <w:sz w:val="26"/>
          <w:szCs w:val="26"/>
        </w:rPr>
        <w:t xml:space="preserve"> Предлог. </w:t>
      </w:r>
    </w:p>
    <w:p w:rsidR="00A93A2E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A93A2E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4CA">
        <w:rPr>
          <w:rFonts w:ascii="Times New Roman" w:hAnsi="Times New Roman" w:cs="Times New Roman"/>
          <w:i/>
          <w:sz w:val="26"/>
          <w:szCs w:val="26"/>
        </w:rPr>
        <w:t>Имена собственные</w:t>
      </w:r>
      <w:r w:rsidRPr="00203756">
        <w:rPr>
          <w:rFonts w:ascii="Times New Roman" w:hAnsi="Times New Roman" w:cs="Times New Roman"/>
          <w:sz w:val="26"/>
          <w:szCs w:val="26"/>
        </w:rPr>
        <w:t xml:space="preserve"> (имена и фамилии людей, клички животных, названия городов, сел, улиц, площадей).</w:t>
      </w:r>
    </w:p>
    <w:p w:rsidR="00A93A2E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 </w:t>
      </w:r>
      <w:r w:rsidRPr="006D44CA">
        <w:rPr>
          <w:rFonts w:ascii="Times New Roman" w:hAnsi="Times New Roman" w:cs="Times New Roman"/>
          <w:i/>
          <w:sz w:val="26"/>
          <w:szCs w:val="26"/>
        </w:rPr>
        <w:t>Правописание.</w:t>
      </w:r>
      <w:r w:rsidRPr="00203756">
        <w:rPr>
          <w:rFonts w:ascii="Times New Roman" w:hAnsi="Times New Roman" w:cs="Times New Roman"/>
          <w:sz w:val="26"/>
          <w:szCs w:val="26"/>
        </w:rPr>
        <w:t xml:space="preserve">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D44CA">
        <w:rPr>
          <w:rFonts w:ascii="Times New Roman" w:hAnsi="Times New Roman" w:cs="Times New Roman"/>
          <w:i/>
          <w:sz w:val="26"/>
          <w:szCs w:val="26"/>
        </w:rPr>
        <w:t>Родственные слова</w:t>
      </w:r>
      <w:r w:rsidRPr="0020375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3A2E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Подбор гнёзд родственных слов. Общая часть родственных слов. Проверяемые безударные гласные в </w:t>
      </w:r>
      <w:proofErr w:type="gramStart"/>
      <w:r w:rsidRPr="00203756">
        <w:rPr>
          <w:rFonts w:ascii="Times New Roman" w:hAnsi="Times New Roman" w:cs="Times New Roman"/>
          <w:sz w:val="26"/>
          <w:szCs w:val="26"/>
        </w:rPr>
        <w:t>корне слова</w:t>
      </w:r>
      <w:proofErr w:type="gramEnd"/>
      <w:r w:rsidRPr="00203756">
        <w:rPr>
          <w:rFonts w:ascii="Times New Roman" w:hAnsi="Times New Roman" w:cs="Times New Roman"/>
          <w:sz w:val="26"/>
          <w:szCs w:val="26"/>
        </w:rPr>
        <w:t>, подбор проверочных слов. Слова с непроверяемыми орфограммами в корне.</w:t>
      </w:r>
    </w:p>
    <w:p w:rsidR="00A93A2E" w:rsidRPr="006D44CA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 </w:t>
      </w:r>
      <w:r w:rsidRPr="006D44CA">
        <w:rPr>
          <w:rFonts w:ascii="Times New Roman" w:hAnsi="Times New Roman" w:cs="Times New Roman"/>
          <w:i/>
          <w:sz w:val="26"/>
          <w:szCs w:val="26"/>
        </w:rPr>
        <w:t xml:space="preserve">Предложение. </w:t>
      </w:r>
    </w:p>
    <w:p w:rsidR="00A93A2E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</w:t>
      </w:r>
      <w:proofErr w:type="gramStart"/>
      <w:r w:rsidRPr="00203756">
        <w:rPr>
          <w:rFonts w:ascii="Times New Roman" w:hAnsi="Times New Roman" w:cs="Times New Roman"/>
          <w:sz w:val="26"/>
          <w:szCs w:val="26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 w:rsidRPr="00203756">
        <w:rPr>
          <w:rFonts w:ascii="Times New Roman" w:hAnsi="Times New Roman" w:cs="Times New Roman"/>
          <w:sz w:val="26"/>
          <w:szCs w:val="26"/>
        </w:rPr>
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 </w:t>
      </w:r>
    </w:p>
    <w:p w:rsidR="00A93A2E" w:rsidRPr="006D44CA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44CA">
        <w:rPr>
          <w:rFonts w:ascii="Times New Roman" w:hAnsi="Times New Roman" w:cs="Times New Roman"/>
          <w:i/>
          <w:sz w:val="26"/>
          <w:szCs w:val="26"/>
        </w:rPr>
        <w:t xml:space="preserve">Развитие речи. </w:t>
      </w:r>
    </w:p>
    <w:p w:rsidR="00A93A2E" w:rsidRDefault="00A93A2E" w:rsidP="00A9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756">
        <w:rPr>
          <w:rFonts w:ascii="Times New Roman" w:hAnsi="Times New Roman" w:cs="Times New Roman"/>
          <w:sz w:val="26"/>
          <w:szCs w:val="26"/>
        </w:rPr>
        <w:t xml:space="preserve">Составление подписей к картинкам. Выбор заголовка </w:t>
      </w:r>
      <w:proofErr w:type="gramStart"/>
      <w:r w:rsidRPr="0020375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03756">
        <w:rPr>
          <w:rFonts w:ascii="Times New Roman" w:hAnsi="Times New Roman" w:cs="Times New Roman"/>
          <w:sz w:val="26"/>
          <w:szCs w:val="26"/>
        </w:rPr>
        <w:t xml:space="preserve">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 </w:t>
      </w:r>
    </w:p>
    <w:p w:rsidR="00E31FBF" w:rsidRPr="00E31FBF" w:rsidRDefault="00E31FBF" w:rsidP="00E31F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E31FBF">
        <w:rPr>
          <w:rFonts w:ascii="Times New Roman" w:hAnsi="Times New Roman" w:cs="Times New Roman"/>
          <w:b/>
          <w:sz w:val="26"/>
          <w:szCs w:val="26"/>
        </w:rPr>
        <w:t>класс</w:t>
      </w:r>
    </w:p>
    <w:p w:rsidR="00E31FBF" w:rsidRPr="00E31FBF" w:rsidRDefault="00E31FBF" w:rsidP="00E31FBF">
      <w:pPr>
        <w:pStyle w:val="a4"/>
        <w:spacing w:after="0" w:line="240" w:lineRule="auto"/>
        <w:ind w:left="2345"/>
        <w:rPr>
          <w:rFonts w:ascii="Times New Roman" w:hAnsi="Times New Roman" w:cs="Times New Roman"/>
          <w:b/>
          <w:sz w:val="26"/>
          <w:szCs w:val="26"/>
        </w:rPr>
      </w:pPr>
    </w:p>
    <w:p w:rsidR="00982AAE" w:rsidRDefault="00982AAE" w:rsidP="00982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2AAE" w:rsidRDefault="00982AAE" w:rsidP="00982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Формы и средства контроля</w:t>
      </w:r>
    </w:p>
    <w:p w:rsidR="00982AAE" w:rsidRDefault="00982AAE" w:rsidP="00982A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994"/>
        <w:gridCol w:w="3161"/>
        <w:gridCol w:w="1375"/>
        <w:gridCol w:w="1375"/>
        <w:gridCol w:w="1375"/>
        <w:gridCol w:w="1375"/>
      </w:tblGrid>
      <w:tr w:rsidR="00982AAE" w:rsidTr="00982AA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Формы и контроля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четв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2AAE" w:rsidTr="00982AA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2AAE" w:rsidTr="00982AA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2AAE" w:rsidTr="00982AAE">
        <w:trPr>
          <w:trHeight w:val="643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E" w:rsidRDefault="0098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контрольные работы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82AAE" w:rsidTr="00982AAE">
        <w:trPr>
          <w:trHeight w:val="64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AAE" w:rsidRDefault="0098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E" w:rsidRDefault="0098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Текущие контрольные работы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2AAE" w:rsidTr="00982AAE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E" w:rsidRDefault="0098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контрольные работы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82AAE" w:rsidTr="00982AAE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AAE" w:rsidRDefault="0098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E" w:rsidRDefault="0098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Текущие контрольные работы 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2AAE" w:rsidTr="00982AAE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E" w:rsidRDefault="0098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контрольные работы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2AAE" w:rsidTr="00982AAE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AAE" w:rsidRDefault="0098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E" w:rsidRDefault="0098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Текущие контрольные работы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E" w:rsidRDefault="009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82AAE" w:rsidRDefault="00982AAE" w:rsidP="00982A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6025" w:rsidRDefault="00276025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5FF5" w:rsidRDefault="00315FF5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5FF5" w:rsidRDefault="00315FF5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5FF5" w:rsidRDefault="00315FF5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5FF5" w:rsidRDefault="00315FF5" w:rsidP="00DF0BC8">
      <w:pPr>
        <w:tabs>
          <w:tab w:val="left" w:pos="898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5FF5" w:rsidRDefault="00315FF5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3E8" w:rsidRDefault="00FB33E8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3E8" w:rsidRDefault="00FB33E8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3E8" w:rsidRDefault="00FB33E8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3E8" w:rsidRDefault="00FB33E8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3E8" w:rsidRDefault="00FB33E8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3E8" w:rsidRDefault="00FB33E8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3E8" w:rsidRDefault="00FB33E8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3E8" w:rsidRDefault="00FB33E8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5FF5" w:rsidRDefault="00315FF5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635B" w:rsidRDefault="0074635B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635B" w:rsidRDefault="0074635B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635B" w:rsidRDefault="0074635B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635B" w:rsidRDefault="0074635B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635B" w:rsidRDefault="0074635B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635B" w:rsidRDefault="0074635B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635B" w:rsidRDefault="0074635B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635B" w:rsidRDefault="0074635B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6025" w:rsidRPr="00BD07B7" w:rsidRDefault="00276025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07B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Перечень учебно-методических средств обучения</w:t>
      </w:r>
    </w:p>
    <w:tbl>
      <w:tblPr>
        <w:tblW w:w="0" w:type="auto"/>
        <w:tblInd w:w="74" w:type="dxa"/>
        <w:tblLayout w:type="fixed"/>
        <w:tblLook w:val="0000"/>
      </w:tblPr>
      <w:tblGrid>
        <w:gridCol w:w="692"/>
        <w:gridCol w:w="6330"/>
        <w:gridCol w:w="2262"/>
      </w:tblGrid>
      <w:tr w:rsidR="00276025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объектов и средств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% оснащенности</w:t>
            </w:r>
          </w:p>
        </w:tc>
      </w:tr>
      <w:tr w:rsidR="00276025" w:rsidRPr="00BD07B7" w:rsidTr="00B64289">
        <w:tblPrEx>
          <w:tblCellMar>
            <w:left w:w="0" w:type="dxa"/>
            <w:right w:w="0" w:type="dxa"/>
          </w:tblCellMar>
        </w:tblPrEx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982AAE" w:rsidRDefault="00276025" w:rsidP="00982AAE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D09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</w:tr>
      <w:tr w:rsidR="00276025" w:rsidRPr="00BD07B7" w:rsidTr="00276025">
        <w:trPr>
          <w:trHeight w:val="146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6025" w:rsidRPr="00BD07B7" w:rsidRDefault="003C3D59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6025" w:rsidRPr="00BD07B7" w:rsidRDefault="00B27F1E" w:rsidP="00276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Аксёнова А.К., 1-</w:t>
            </w:r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ый дополнительный, 1 класс. «Букварь». Учеб</w:t>
            </w:r>
            <w:proofErr w:type="gramStart"/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proofErr w:type="gramEnd"/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</w:t>
            </w:r>
            <w:proofErr w:type="gramEnd"/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ля </w:t>
            </w:r>
            <w:proofErr w:type="spellStart"/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организаций, реализующих </w:t>
            </w:r>
            <w:proofErr w:type="spellStart"/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адапт</w:t>
            </w:r>
            <w:proofErr w:type="spellEnd"/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основные </w:t>
            </w:r>
            <w:proofErr w:type="spellStart"/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программы. </w:t>
            </w:r>
            <w:r w:rsidR="00276025"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 ч. А.К.Аксено</w:t>
            </w:r>
            <w:r w:rsidR="002760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ва, С.В. Комарова, М.И.Шишкова. </w:t>
            </w:r>
            <w:r w:rsidR="00276025"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М.:</w:t>
            </w:r>
            <w:r w:rsidR="003C3D5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Просвещение,2017.</w:t>
            </w:r>
            <w:r w:rsidR="00276025"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3C3D59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276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Э.В. Якубовская, 2 класс. 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организаций, реализующих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адапт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программы.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 ч.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Э.В.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Якубовкая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Я.В. Коршунова.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М.:</w:t>
            </w:r>
            <w:r w:rsidR="003C3D5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Просвещение, 2017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3C3D59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276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Э.В. Якубовская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класс. 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организаций, реализующих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адапт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программы.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 ч.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Э.В. Якубовская, Я.В. Коршунова.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М.:</w:t>
            </w:r>
            <w:r w:rsidR="003C3D5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Просвещение, 2017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3C3D59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D59" w:rsidRDefault="003C3D59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D59" w:rsidRDefault="003C3D59" w:rsidP="0027602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Э.В. Якубовская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класс. 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организаций, реализующих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адапт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программы.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 ч.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Э.В. Якубовская, Я.В. Коршунова.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Просвещение, 2017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D59" w:rsidRPr="00BD07B7" w:rsidRDefault="00FB33E8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B64289">
        <w:tblPrEx>
          <w:tblCellMar>
            <w:left w:w="0" w:type="dxa"/>
            <w:right w:w="0" w:type="dxa"/>
          </w:tblCellMar>
        </w:tblPrEx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2D09D3" w:rsidRDefault="00B57123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Оборудование и приборы</w:t>
            </w:r>
          </w:p>
        </w:tc>
      </w:tr>
      <w:tr w:rsidR="00276025" w:rsidRPr="00BD07B7" w:rsidTr="00B64289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FB33E8" w:rsidP="00F3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Вкладыш 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 живёт»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323E3" w:rsidRPr="00BD07B7" w:rsidTr="00B64289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Pr="00BD07B7" w:rsidRDefault="00F323E3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FB33E8" w:rsidP="00F3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Тактильная дорожка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E3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F323E3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FB33E8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Настольный лабиринт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F323E3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FB33E8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«Магнитные истории. Времена года»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323E3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F323E3" w:rsidP="00F323E3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FB33E8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Игровой набор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E3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323E3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F323E3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FB33E8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Настольный лабиринт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E3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323E3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F323E3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FB33E8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Рамка – вкладыш «3 ботинка» со шнуровкой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E3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323E3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1231F9" w:rsidP="001231F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FB33E8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Предметные и сюжетные картинки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E3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323E3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1231F9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FB33E8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Картинное лото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E3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323E3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1231F9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FB33E8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АРМ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E3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231F9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F9" w:rsidRDefault="001231F9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B33E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1F9" w:rsidRDefault="001231F9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Аудио и видеоматериалы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F9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276025" w:rsidRPr="00276025" w:rsidRDefault="00276025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C57" w:rsidRPr="00713C57" w:rsidRDefault="00713C57" w:rsidP="00713C5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FB33E8" w:rsidRDefault="00FB33E8" w:rsidP="008818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3E8" w:rsidRDefault="00FB33E8" w:rsidP="008818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3E8" w:rsidRDefault="00FB33E8" w:rsidP="008818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3E8" w:rsidRDefault="00FB33E8" w:rsidP="008818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3E8" w:rsidRDefault="00FB33E8" w:rsidP="008818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3E8" w:rsidRDefault="00FB33E8" w:rsidP="008818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3E8" w:rsidRDefault="00FB33E8" w:rsidP="008818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3E8" w:rsidRDefault="00FB33E8" w:rsidP="008818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3E8" w:rsidRDefault="00FB33E8" w:rsidP="008818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5EC2" w:rsidRPr="008818DE" w:rsidRDefault="008818DE" w:rsidP="008818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8DE">
        <w:rPr>
          <w:rFonts w:ascii="Times New Roman" w:hAnsi="Times New Roman" w:cs="Times New Roman"/>
          <w:b/>
          <w:sz w:val="26"/>
          <w:szCs w:val="26"/>
        </w:rPr>
        <w:lastRenderedPageBreak/>
        <w:t>Критерии оценивания</w:t>
      </w:r>
    </w:p>
    <w:p w:rsidR="008818DE" w:rsidRPr="008818DE" w:rsidRDefault="008818DE" w:rsidP="002645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818DE" w:rsidRPr="008818DE" w:rsidRDefault="008818DE" w:rsidP="008818DE">
      <w:pPr>
        <w:jc w:val="both"/>
        <w:rPr>
          <w:rFonts w:ascii="Times New Roman" w:hAnsi="Times New Roman" w:cs="Times New Roman"/>
          <w:sz w:val="26"/>
          <w:szCs w:val="26"/>
        </w:rPr>
      </w:pPr>
      <w:r w:rsidRPr="008818DE">
        <w:rPr>
          <w:rFonts w:ascii="Times New Roman" w:hAnsi="Times New Roman" w:cs="Times New Roman"/>
          <w:i/>
          <w:sz w:val="26"/>
          <w:szCs w:val="26"/>
        </w:rPr>
        <w:t xml:space="preserve">Оценка устных ответов </w:t>
      </w:r>
    </w:p>
    <w:p w:rsidR="008818DE" w:rsidRPr="008818DE" w:rsidRDefault="008818DE" w:rsidP="008818DE">
      <w:pPr>
        <w:widowControl w:val="0"/>
        <w:tabs>
          <w:tab w:val="left" w:pos="851"/>
          <w:tab w:val="left" w:pos="993"/>
        </w:tabs>
        <w:overflowPunct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18DE">
        <w:rPr>
          <w:rFonts w:ascii="Times New Roman" w:hAnsi="Times New Roman" w:cs="Times New Roman"/>
          <w:sz w:val="26"/>
          <w:szCs w:val="26"/>
        </w:rPr>
        <w:t>«5» ставится ученику, если он: обнаруживает понимание материала, может с помощью учителя или самостоятельно обосновать, сформулировать ответ, привести необходимые примеры; допускает единичные ошибки, которые сам исправляет.</w:t>
      </w:r>
    </w:p>
    <w:p w:rsidR="008818DE" w:rsidRPr="008818DE" w:rsidRDefault="008818DE" w:rsidP="008818DE">
      <w:pPr>
        <w:widowControl w:val="0"/>
        <w:tabs>
          <w:tab w:val="left" w:pos="851"/>
          <w:tab w:val="left" w:pos="993"/>
        </w:tabs>
        <w:overflowPunct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18DE">
        <w:rPr>
          <w:rFonts w:ascii="Times New Roman" w:hAnsi="Times New Roman" w:cs="Times New Roman"/>
          <w:sz w:val="26"/>
          <w:szCs w:val="26"/>
        </w:rPr>
        <w:t>«4» ставится, если ученик дает ответ, в целом соответствующий требованиям оценки ответа на «5», но допускает неточности в подтверждении правил примерами и исправляет их с помощью учителя; допускает некоторые ошибки в речи; при работе над текстом или разборе предложения допускает 1—2 ошибки, которые исправляет при помощи учителя.</w:t>
      </w:r>
    </w:p>
    <w:p w:rsidR="008818DE" w:rsidRPr="008818DE" w:rsidRDefault="008818DE" w:rsidP="008818DE">
      <w:pPr>
        <w:widowControl w:val="0"/>
        <w:tabs>
          <w:tab w:val="left" w:pos="851"/>
          <w:tab w:val="left" w:pos="993"/>
        </w:tabs>
        <w:overflowPunct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18DE">
        <w:rPr>
          <w:rFonts w:ascii="Times New Roman" w:hAnsi="Times New Roman" w:cs="Times New Roman"/>
          <w:sz w:val="26"/>
          <w:szCs w:val="26"/>
        </w:rPr>
        <w:t>«3» ставится, если ученик обнаруживает знание и понимание основных положений данной темы, но излагает материал недостаточно полно и последовательно, допускает ряд ошибок в речи, затрудняется самостоятельно подтвердить правила примерами и делает это с помощью учителя, нуждается в постоянной помощи учителя.</w:t>
      </w:r>
    </w:p>
    <w:p w:rsidR="008818DE" w:rsidRPr="008818DE" w:rsidRDefault="008818DE" w:rsidP="008818DE">
      <w:pPr>
        <w:widowControl w:val="0"/>
        <w:tabs>
          <w:tab w:val="left" w:pos="851"/>
          <w:tab w:val="left" w:pos="993"/>
        </w:tabs>
        <w:overflowPunct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18DE">
        <w:rPr>
          <w:rFonts w:ascii="Times New Roman" w:hAnsi="Times New Roman" w:cs="Times New Roman"/>
          <w:sz w:val="26"/>
          <w:szCs w:val="26"/>
        </w:rPr>
        <w:t>«2» ставится, если ученик обнаруживает незнание большей или наиболее существенной части изученного материала, допускает ошибки в формулировке правил; в работе с текстом допускает грубые ошибки,  которые не может исправить даже с  помощью учителя.</w:t>
      </w:r>
    </w:p>
    <w:p w:rsidR="008818DE" w:rsidRPr="008818DE" w:rsidRDefault="008818DE" w:rsidP="008818DE">
      <w:pPr>
        <w:widowControl w:val="0"/>
        <w:tabs>
          <w:tab w:val="left" w:pos="851"/>
          <w:tab w:val="left" w:pos="993"/>
        </w:tabs>
        <w:overflowPunct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8DE">
        <w:rPr>
          <w:rFonts w:ascii="Times New Roman" w:hAnsi="Times New Roman" w:cs="Times New Roman"/>
          <w:i/>
          <w:sz w:val="26"/>
          <w:szCs w:val="26"/>
        </w:rPr>
        <w:t>Оценка письменных работ учащихся</w:t>
      </w:r>
    </w:p>
    <w:p w:rsidR="008818DE" w:rsidRPr="008818DE" w:rsidRDefault="008818DE" w:rsidP="008818DE">
      <w:pPr>
        <w:widowControl w:val="0"/>
        <w:tabs>
          <w:tab w:val="left" w:pos="851"/>
          <w:tab w:val="left" w:pos="993"/>
        </w:tabs>
        <w:overflowPunct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ge73"/>
      <w:bookmarkEnd w:id="1"/>
      <w:r w:rsidRPr="008818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18DE">
        <w:rPr>
          <w:rFonts w:ascii="Times New Roman" w:hAnsi="Times New Roman" w:cs="Times New Roman"/>
          <w:sz w:val="26"/>
          <w:szCs w:val="26"/>
        </w:rPr>
        <w:t>Оценка знаний учащихся осуществляется по результатам повседневных письменных работ учащихся, текущих и итоговых контрольных работ.</w:t>
      </w:r>
    </w:p>
    <w:p w:rsidR="008818DE" w:rsidRPr="008818DE" w:rsidRDefault="008818DE" w:rsidP="008818DE">
      <w:pPr>
        <w:widowControl w:val="0"/>
        <w:tabs>
          <w:tab w:val="left" w:pos="851"/>
          <w:tab w:val="left" w:pos="993"/>
        </w:tabs>
        <w:overflowPunct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18DE">
        <w:rPr>
          <w:rFonts w:ascii="Times New Roman" w:hAnsi="Times New Roman" w:cs="Times New Roman"/>
          <w:sz w:val="26"/>
          <w:szCs w:val="26"/>
        </w:rPr>
        <w:t>При оценке письменных работ следует руководствоваться следующими нормами:</w:t>
      </w:r>
    </w:p>
    <w:p w:rsidR="008818DE" w:rsidRPr="008818DE" w:rsidRDefault="008818DE" w:rsidP="008818DE">
      <w:pPr>
        <w:widowControl w:val="0"/>
        <w:tabs>
          <w:tab w:val="left" w:pos="851"/>
          <w:tab w:val="left" w:pos="993"/>
        </w:tabs>
        <w:overflowPunct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18DE">
        <w:rPr>
          <w:rFonts w:ascii="Times New Roman" w:hAnsi="Times New Roman" w:cs="Times New Roman"/>
          <w:sz w:val="26"/>
          <w:szCs w:val="26"/>
        </w:rPr>
        <w:t>Оценка «5» ставится за работу без ошибок. «4» ставится за работу с 1-3 ошибками. «3» ставится за работу с 4-5 ошибками. «2» ставится за работу, в которой допущено 6-8 ошибок.</w:t>
      </w:r>
    </w:p>
    <w:p w:rsidR="008818DE" w:rsidRPr="008818DE" w:rsidRDefault="008818DE" w:rsidP="008818DE">
      <w:pPr>
        <w:widowControl w:val="0"/>
        <w:tabs>
          <w:tab w:val="left" w:pos="851"/>
          <w:tab w:val="left" w:pos="993"/>
        </w:tabs>
        <w:overflowPunct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18DE">
        <w:rPr>
          <w:rFonts w:ascii="Times New Roman" w:hAnsi="Times New Roman" w:cs="Times New Roman"/>
          <w:sz w:val="26"/>
          <w:szCs w:val="26"/>
        </w:rPr>
        <w:t xml:space="preserve">В письменных работах не учитывается 1-2 исправлений или 1 пунктуационная ошибка. Наличие трех исправлений или двух пунктуационных ошибок на изученное правило соответствует 1 орфографической ошибке. Ошибки на </w:t>
      </w:r>
      <w:proofErr w:type="spellStart"/>
      <w:r w:rsidRPr="008818DE">
        <w:rPr>
          <w:rFonts w:ascii="Times New Roman" w:hAnsi="Times New Roman" w:cs="Times New Roman"/>
          <w:sz w:val="26"/>
          <w:szCs w:val="26"/>
        </w:rPr>
        <w:t>непройденные</w:t>
      </w:r>
      <w:proofErr w:type="spellEnd"/>
      <w:r w:rsidRPr="008818DE">
        <w:rPr>
          <w:rFonts w:ascii="Times New Roman" w:hAnsi="Times New Roman" w:cs="Times New Roman"/>
          <w:sz w:val="26"/>
          <w:szCs w:val="26"/>
        </w:rPr>
        <w:t xml:space="preserve"> правила правописания не учитываются. За одну ошибку в диктанте считается:</w:t>
      </w:r>
    </w:p>
    <w:p w:rsidR="008818DE" w:rsidRPr="008818DE" w:rsidRDefault="008818DE" w:rsidP="008818DE">
      <w:pPr>
        <w:widowControl w:val="0"/>
        <w:tabs>
          <w:tab w:val="left" w:pos="851"/>
          <w:tab w:val="left" w:pos="993"/>
        </w:tabs>
        <w:overflowPunct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18DE">
        <w:rPr>
          <w:rFonts w:ascii="Times New Roman" w:hAnsi="Times New Roman" w:cs="Times New Roman"/>
          <w:sz w:val="26"/>
          <w:szCs w:val="26"/>
        </w:rPr>
        <w:t>а) Повторение ошибок в одном и том же слове (например, в слове «лыжи» дважды написано на конце «ы»). Если же подобная ошибка на это же правило встречается в другом слове, она учитывается.</w:t>
      </w:r>
    </w:p>
    <w:p w:rsidR="008818DE" w:rsidRPr="008818DE" w:rsidRDefault="008818DE" w:rsidP="008818DE">
      <w:pPr>
        <w:widowControl w:val="0"/>
        <w:tabs>
          <w:tab w:val="left" w:pos="851"/>
          <w:tab w:val="left" w:pos="993"/>
        </w:tabs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18DE">
        <w:rPr>
          <w:rFonts w:ascii="Times New Roman" w:hAnsi="Times New Roman" w:cs="Times New Roman"/>
          <w:sz w:val="26"/>
          <w:szCs w:val="26"/>
        </w:rPr>
        <w:t>б)     Две негрубые ошибки. Негрубыми считаются следующие ошибки:</w:t>
      </w:r>
    </w:p>
    <w:p w:rsidR="008818DE" w:rsidRPr="008818DE" w:rsidRDefault="008818DE" w:rsidP="008818DE">
      <w:pPr>
        <w:widowControl w:val="0"/>
        <w:numPr>
          <w:ilvl w:val="0"/>
          <w:numId w:val="22"/>
        </w:numPr>
        <w:tabs>
          <w:tab w:val="clear" w:pos="708"/>
          <w:tab w:val="left" w:pos="0"/>
          <w:tab w:val="num" w:pos="360"/>
          <w:tab w:val="left" w:pos="851"/>
          <w:tab w:val="left" w:pos="993"/>
          <w:tab w:val="left" w:pos="1420"/>
        </w:tabs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18DE">
        <w:rPr>
          <w:rFonts w:ascii="Times New Roman" w:hAnsi="Times New Roman" w:cs="Times New Roman"/>
          <w:sz w:val="26"/>
          <w:szCs w:val="26"/>
        </w:rPr>
        <w:t>повторение одной и той же буквы (например, «</w:t>
      </w:r>
      <w:proofErr w:type="spellStart"/>
      <w:r w:rsidRPr="008818DE">
        <w:rPr>
          <w:rFonts w:ascii="Times New Roman" w:hAnsi="Times New Roman" w:cs="Times New Roman"/>
          <w:sz w:val="26"/>
          <w:szCs w:val="26"/>
        </w:rPr>
        <w:t>поосуда</w:t>
      </w:r>
      <w:proofErr w:type="spellEnd"/>
      <w:r w:rsidRPr="008818DE">
        <w:rPr>
          <w:rFonts w:ascii="Times New Roman" w:hAnsi="Times New Roman" w:cs="Times New Roman"/>
          <w:sz w:val="26"/>
          <w:szCs w:val="26"/>
        </w:rPr>
        <w:t xml:space="preserve">»); </w:t>
      </w:r>
    </w:p>
    <w:p w:rsidR="008818DE" w:rsidRPr="008818DE" w:rsidRDefault="008818DE" w:rsidP="008818DE">
      <w:pPr>
        <w:widowControl w:val="0"/>
        <w:numPr>
          <w:ilvl w:val="0"/>
          <w:numId w:val="22"/>
        </w:numPr>
        <w:tabs>
          <w:tab w:val="clear" w:pos="708"/>
          <w:tab w:val="left" w:pos="0"/>
          <w:tab w:val="num" w:pos="360"/>
          <w:tab w:val="left" w:pos="851"/>
          <w:tab w:val="left" w:pos="993"/>
          <w:tab w:val="left" w:pos="1420"/>
        </w:tabs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18DE">
        <w:rPr>
          <w:rFonts w:ascii="Times New Roman" w:hAnsi="Times New Roman" w:cs="Times New Roman"/>
          <w:sz w:val="26"/>
          <w:szCs w:val="26"/>
        </w:rPr>
        <w:t xml:space="preserve">не дописывание слов; </w:t>
      </w:r>
    </w:p>
    <w:p w:rsidR="008818DE" w:rsidRPr="008818DE" w:rsidRDefault="008818DE" w:rsidP="008818DE">
      <w:pPr>
        <w:widowControl w:val="0"/>
        <w:numPr>
          <w:ilvl w:val="0"/>
          <w:numId w:val="22"/>
        </w:numPr>
        <w:tabs>
          <w:tab w:val="clear" w:pos="708"/>
          <w:tab w:val="left" w:pos="0"/>
          <w:tab w:val="num" w:pos="360"/>
          <w:tab w:val="left" w:pos="851"/>
          <w:tab w:val="left" w:pos="993"/>
          <w:tab w:val="left" w:pos="1420"/>
        </w:tabs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18DE">
        <w:rPr>
          <w:rFonts w:ascii="Times New Roman" w:hAnsi="Times New Roman" w:cs="Times New Roman"/>
          <w:sz w:val="26"/>
          <w:szCs w:val="26"/>
        </w:rPr>
        <w:lastRenderedPageBreak/>
        <w:t xml:space="preserve">пропуск одной части слова при переносе; </w:t>
      </w:r>
    </w:p>
    <w:p w:rsidR="008818DE" w:rsidRPr="008818DE" w:rsidRDefault="008818DE" w:rsidP="008818DE">
      <w:pPr>
        <w:widowControl w:val="0"/>
        <w:numPr>
          <w:ilvl w:val="0"/>
          <w:numId w:val="22"/>
        </w:numPr>
        <w:tabs>
          <w:tab w:val="clear" w:pos="708"/>
          <w:tab w:val="left" w:pos="0"/>
          <w:tab w:val="num" w:pos="360"/>
          <w:tab w:val="left" w:pos="851"/>
          <w:tab w:val="left" w:pos="993"/>
          <w:tab w:val="left" w:pos="1416"/>
        </w:tabs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18DE">
        <w:rPr>
          <w:rFonts w:ascii="Times New Roman" w:hAnsi="Times New Roman" w:cs="Times New Roman"/>
          <w:sz w:val="26"/>
          <w:szCs w:val="26"/>
        </w:rPr>
        <w:t xml:space="preserve">повторное написание одного и того же слова в предложении. Ошибки, обусловленные тяжелыми нарушениями речи и письма, следует рассматривать индивидуально для каждого ученика. </w:t>
      </w:r>
    </w:p>
    <w:p w:rsidR="008818DE" w:rsidRPr="008818DE" w:rsidRDefault="008818DE" w:rsidP="008818DE">
      <w:pPr>
        <w:widowControl w:val="0"/>
        <w:tabs>
          <w:tab w:val="left" w:pos="851"/>
          <w:tab w:val="left" w:pos="993"/>
          <w:tab w:val="left" w:pos="1416"/>
        </w:tabs>
        <w:overflowPunct w:val="0"/>
        <w:autoSpaceDE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818DE">
        <w:rPr>
          <w:rFonts w:ascii="Times New Roman" w:hAnsi="Times New Roman" w:cs="Times New Roman"/>
          <w:sz w:val="26"/>
          <w:szCs w:val="26"/>
        </w:rPr>
        <w:t xml:space="preserve">Специфическими ошибками являются ошибки на замену согласных, а у детей с тяжелыми нарушениями речи — искажение </w:t>
      </w:r>
      <w:proofErr w:type="spellStart"/>
      <w:proofErr w:type="gramStart"/>
      <w:r w:rsidRPr="008818DE">
        <w:rPr>
          <w:rFonts w:ascii="Times New Roman" w:hAnsi="Times New Roman" w:cs="Times New Roman"/>
          <w:sz w:val="26"/>
          <w:szCs w:val="26"/>
        </w:rPr>
        <w:t>звуко-буквенного</w:t>
      </w:r>
      <w:proofErr w:type="spellEnd"/>
      <w:proofErr w:type="gramEnd"/>
      <w:r w:rsidRPr="008818DE">
        <w:rPr>
          <w:rFonts w:ascii="Times New Roman" w:hAnsi="Times New Roman" w:cs="Times New Roman"/>
          <w:sz w:val="26"/>
          <w:szCs w:val="26"/>
        </w:rPr>
        <w:t xml:space="preserve"> состава слов (пропуски, перестановки, добавления, не дописывание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8818DE" w:rsidRPr="008818DE" w:rsidRDefault="008818DE" w:rsidP="008818DE">
      <w:pPr>
        <w:widowControl w:val="0"/>
        <w:tabs>
          <w:tab w:val="left" w:pos="851"/>
          <w:tab w:val="left" w:pos="993"/>
        </w:tabs>
        <w:overflowPunct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18DE">
        <w:rPr>
          <w:rFonts w:ascii="Times New Roman" w:hAnsi="Times New Roman" w:cs="Times New Roman"/>
          <w:sz w:val="26"/>
          <w:szCs w:val="26"/>
        </w:rPr>
        <w:t xml:space="preserve">При оценке грамматического разбора следует руководствоваться следующими нормативами: </w:t>
      </w:r>
    </w:p>
    <w:p w:rsidR="008818DE" w:rsidRPr="008818DE" w:rsidRDefault="008818DE" w:rsidP="008818DE">
      <w:pPr>
        <w:widowControl w:val="0"/>
        <w:tabs>
          <w:tab w:val="left" w:pos="851"/>
          <w:tab w:val="left" w:pos="993"/>
        </w:tabs>
        <w:overflowPunct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18DE">
        <w:rPr>
          <w:rFonts w:ascii="Times New Roman" w:hAnsi="Times New Roman" w:cs="Times New Roman"/>
          <w:sz w:val="26"/>
          <w:szCs w:val="26"/>
        </w:rPr>
        <w:t xml:space="preserve">Оценка «5» ставится, если ученик обнаруживает осознанное усвоение грамматических понятий, правил, умеет применить свои знания в процессе грамматического разбора, работу выполняет без ошибок или допускает 1-2 исправления. </w:t>
      </w:r>
    </w:p>
    <w:p w:rsidR="008818DE" w:rsidRPr="008818DE" w:rsidRDefault="008818DE" w:rsidP="008818DE">
      <w:pPr>
        <w:widowControl w:val="0"/>
        <w:tabs>
          <w:tab w:val="left" w:pos="851"/>
          <w:tab w:val="left" w:pos="993"/>
        </w:tabs>
        <w:overflowPunct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18DE">
        <w:rPr>
          <w:rFonts w:ascii="Times New Roman" w:hAnsi="Times New Roman" w:cs="Times New Roman"/>
          <w:sz w:val="26"/>
          <w:szCs w:val="26"/>
        </w:rPr>
        <w:t xml:space="preserve">«4» ставится, если ученик в основном обнаруживает усвоение изученного материала, умеет применить свои знания, хотя и допускает 2—3 ошибки. </w:t>
      </w:r>
    </w:p>
    <w:p w:rsidR="008818DE" w:rsidRPr="008818DE" w:rsidRDefault="008818DE" w:rsidP="008818DE">
      <w:pPr>
        <w:widowControl w:val="0"/>
        <w:tabs>
          <w:tab w:val="left" w:pos="851"/>
          <w:tab w:val="left" w:pos="993"/>
        </w:tabs>
        <w:overflowPunct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18DE">
        <w:rPr>
          <w:rFonts w:ascii="Times New Roman" w:hAnsi="Times New Roman" w:cs="Times New Roman"/>
          <w:sz w:val="26"/>
          <w:szCs w:val="26"/>
        </w:rPr>
        <w:t xml:space="preserve">«3» ставится, если ученик обнаруживает недостаточное понимание изученного материала, затрудняется в применении своих знаний, допускает 4-5 ошибок  или не справляется с одним из заданий. </w:t>
      </w:r>
    </w:p>
    <w:p w:rsidR="008818DE" w:rsidRPr="008818DE" w:rsidRDefault="008818DE" w:rsidP="008818DE">
      <w:pPr>
        <w:widowControl w:val="0"/>
        <w:tabs>
          <w:tab w:val="left" w:pos="851"/>
          <w:tab w:val="left" w:pos="993"/>
        </w:tabs>
        <w:overflowPunct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18DE">
        <w:rPr>
          <w:rFonts w:ascii="Times New Roman" w:hAnsi="Times New Roman" w:cs="Times New Roman"/>
          <w:sz w:val="26"/>
          <w:szCs w:val="26"/>
        </w:rPr>
        <w:t xml:space="preserve">«2» ставится, если ученик обнаруживает плохое знание учебного материала, не справляется с большинством грамматических заданий. </w:t>
      </w:r>
    </w:p>
    <w:p w:rsidR="008818DE" w:rsidRPr="008818DE" w:rsidRDefault="008818DE" w:rsidP="008818DE">
      <w:pPr>
        <w:jc w:val="both"/>
        <w:rPr>
          <w:sz w:val="26"/>
          <w:szCs w:val="26"/>
        </w:rPr>
      </w:pPr>
    </w:p>
    <w:p w:rsidR="008818DE" w:rsidRPr="008818DE" w:rsidRDefault="008818DE" w:rsidP="0088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24"/>
          <w:sz w:val="26"/>
          <w:szCs w:val="26"/>
        </w:rPr>
      </w:pPr>
    </w:p>
    <w:p w:rsidR="008818DE" w:rsidRPr="008818DE" w:rsidRDefault="008818DE" w:rsidP="00881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24"/>
          <w:sz w:val="26"/>
          <w:szCs w:val="26"/>
        </w:rPr>
      </w:pPr>
    </w:p>
    <w:p w:rsidR="008818DE" w:rsidRPr="008818DE" w:rsidRDefault="008818DE" w:rsidP="002645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818DE" w:rsidRPr="008818DE" w:rsidSect="009F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ont3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1542E5F"/>
    <w:multiLevelType w:val="hybridMultilevel"/>
    <w:tmpl w:val="7C928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2710E"/>
    <w:multiLevelType w:val="hybridMultilevel"/>
    <w:tmpl w:val="B78E42F8"/>
    <w:lvl w:ilvl="0" w:tplc="28E66CCE">
      <w:start w:val="1"/>
      <w:numFmt w:val="decimal"/>
      <w:lvlText w:val="%1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B7110"/>
    <w:multiLevelType w:val="hybridMultilevel"/>
    <w:tmpl w:val="8436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5508"/>
    <w:multiLevelType w:val="hybridMultilevel"/>
    <w:tmpl w:val="D94C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00B06"/>
    <w:multiLevelType w:val="hybridMultilevel"/>
    <w:tmpl w:val="32BE2E80"/>
    <w:lvl w:ilvl="0" w:tplc="6B9CB9B6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9B319D5"/>
    <w:multiLevelType w:val="hybridMultilevel"/>
    <w:tmpl w:val="9142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64710"/>
    <w:multiLevelType w:val="hybridMultilevel"/>
    <w:tmpl w:val="27AC7176"/>
    <w:lvl w:ilvl="0" w:tplc="010EC8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081"/>
    <w:multiLevelType w:val="hybridMultilevel"/>
    <w:tmpl w:val="2464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05A5C"/>
    <w:multiLevelType w:val="hybridMultilevel"/>
    <w:tmpl w:val="63A2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E0E6F"/>
    <w:multiLevelType w:val="hybridMultilevel"/>
    <w:tmpl w:val="0544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48D"/>
    <w:multiLevelType w:val="hybridMultilevel"/>
    <w:tmpl w:val="8C42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92958"/>
    <w:multiLevelType w:val="hybridMultilevel"/>
    <w:tmpl w:val="C938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22A40"/>
    <w:multiLevelType w:val="hybridMultilevel"/>
    <w:tmpl w:val="4FA0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85F96"/>
    <w:multiLevelType w:val="hybridMultilevel"/>
    <w:tmpl w:val="A2144F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C9D648E"/>
    <w:multiLevelType w:val="hybridMultilevel"/>
    <w:tmpl w:val="CB422E5A"/>
    <w:lvl w:ilvl="0" w:tplc="6B9C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A2CA4"/>
    <w:multiLevelType w:val="hybridMultilevel"/>
    <w:tmpl w:val="947C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D6B73"/>
    <w:multiLevelType w:val="hybridMultilevel"/>
    <w:tmpl w:val="898A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812D4"/>
    <w:multiLevelType w:val="hybridMultilevel"/>
    <w:tmpl w:val="17F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D127C"/>
    <w:multiLevelType w:val="hybridMultilevel"/>
    <w:tmpl w:val="B79E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55A39"/>
    <w:multiLevelType w:val="hybridMultilevel"/>
    <w:tmpl w:val="2388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D29D7"/>
    <w:multiLevelType w:val="hybridMultilevel"/>
    <w:tmpl w:val="FFB8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F74AB"/>
    <w:multiLevelType w:val="hybridMultilevel"/>
    <w:tmpl w:val="7284A502"/>
    <w:lvl w:ilvl="0" w:tplc="93E8A32C">
      <w:start w:val="4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7ECD4C62"/>
    <w:multiLevelType w:val="hybridMultilevel"/>
    <w:tmpl w:val="1466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5"/>
  </w:num>
  <w:num w:numId="7">
    <w:abstractNumId w:val="13"/>
  </w:num>
  <w:num w:numId="8">
    <w:abstractNumId w:val="9"/>
  </w:num>
  <w:num w:numId="9">
    <w:abstractNumId w:val="12"/>
  </w:num>
  <w:num w:numId="10">
    <w:abstractNumId w:val="17"/>
  </w:num>
  <w:num w:numId="11">
    <w:abstractNumId w:val="21"/>
  </w:num>
  <w:num w:numId="12">
    <w:abstractNumId w:val="20"/>
  </w:num>
  <w:num w:numId="13">
    <w:abstractNumId w:val="10"/>
  </w:num>
  <w:num w:numId="14">
    <w:abstractNumId w:val="11"/>
  </w:num>
  <w:num w:numId="15">
    <w:abstractNumId w:val="4"/>
  </w:num>
  <w:num w:numId="16">
    <w:abstractNumId w:val="1"/>
  </w:num>
  <w:num w:numId="17">
    <w:abstractNumId w:val="16"/>
  </w:num>
  <w:num w:numId="18">
    <w:abstractNumId w:val="23"/>
  </w:num>
  <w:num w:numId="19">
    <w:abstractNumId w:val="14"/>
  </w:num>
  <w:num w:numId="20">
    <w:abstractNumId w:val="18"/>
  </w:num>
  <w:num w:numId="21">
    <w:abstractNumId w:val="19"/>
  </w:num>
  <w:num w:numId="22">
    <w:abstractNumId w:val="0"/>
  </w:num>
  <w:num w:numId="23">
    <w:abstractNumId w:val="2"/>
  </w:num>
  <w:num w:numId="24">
    <w:abstractNumId w:val="2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D04"/>
    <w:rsid w:val="000B5486"/>
    <w:rsid w:val="000F2D34"/>
    <w:rsid w:val="00111AE6"/>
    <w:rsid w:val="001231F9"/>
    <w:rsid w:val="001D7362"/>
    <w:rsid w:val="00203756"/>
    <w:rsid w:val="00232F2A"/>
    <w:rsid w:val="0026454B"/>
    <w:rsid w:val="00276025"/>
    <w:rsid w:val="002808DC"/>
    <w:rsid w:val="00290399"/>
    <w:rsid w:val="002953C2"/>
    <w:rsid w:val="002964D5"/>
    <w:rsid w:val="002D09D3"/>
    <w:rsid w:val="002D1770"/>
    <w:rsid w:val="002E5A06"/>
    <w:rsid w:val="00315FF5"/>
    <w:rsid w:val="00391512"/>
    <w:rsid w:val="00396E5C"/>
    <w:rsid w:val="003A6590"/>
    <w:rsid w:val="003C3D59"/>
    <w:rsid w:val="003E2282"/>
    <w:rsid w:val="00460C94"/>
    <w:rsid w:val="004D3C50"/>
    <w:rsid w:val="00502723"/>
    <w:rsid w:val="00530962"/>
    <w:rsid w:val="005705DE"/>
    <w:rsid w:val="00572E5A"/>
    <w:rsid w:val="00580F83"/>
    <w:rsid w:val="005B40DB"/>
    <w:rsid w:val="00624112"/>
    <w:rsid w:val="00653BC3"/>
    <w:rsid w:val="006D44CA"/>
    <w:rsid w:val="006F07D5"/>
    <w:rsid w:val="00713C57"/>
    <w:rsid w:val="0072735F"/>
    <w:rsid w:val="00737CF3"/>
    <w:rsid w:val="0074635B"/>
    <w:rsid w:val="00754A5D"/>
    <w:rsid w:val="00770ED7"/>
    <w:rsid w:val="007832BF"/>
    <w:rsid w:val="00784A80"/>
    <w:rsid w:val="007909C2"/>
    <w:rsid w:val="00796CC4"/>
    <w:rsid w:val="00817A2D"/>
    <w:rsid w:val="00835EE9"/>
    <w:rsid w:val="00850C7A"/>
    <w:rsid w:val="00865C51"/>
    <w:rsid w:val="008818DE"/>
    <w:rsid w:val="008832DA"/>
    <w:rsid w:val="00896E5C"/>
    <w:rsid w:val="008C251A"/>
    <w:rsid w:val="008C457D"/>
    <w:rsid w:val="008E7EDC"/>
    <w:rsid w:val="009116B3"/>
    <w:rsid w:val="00912AD4"/>
    <w:rsid w:val="00917167"/>
    <w:rsid w:val="00922FC6"/>
    <w:rsid w:val="009358EF"/>
    <w:rsid w:val="00937C65"/>
    <w:rsid w:val="009443FA"/>
    <w:rsid w:val="009630CC"/>
    <w:rsid w:val="009648E6"/>
    <w:rsid w:val="0097426B"/>
    <w:rsid w:val="0098247A"/>
    <w:rsid w:val="00982AAE"/>
    <w:rsid w:val="0099194B"/>
    <w:rsid w:val="00993FC1"/>
    <w:rsid w:val="009B7786"/>
    <w:rsid w:val="009F0C8D"/>
    <w:rsid w:val="00A766CB"/>
    <w:rsid w:val="00A93A2E"/>
    <w:rsid w:val="00AA05A7"/>
    <w:rsid w:val="00AB6B26"/>
    <w:rsid w:val="00B27F1E"/>
    <w:rsid w:val="00B44C00"/>
    <w:rsid w:val="00B57123"/>
    <w:rsid w:val="00B57D04"/>
    <w:rsid w:val="00B64289"/>
    <w:rsid w:val="00B9707A"/>
    <w:rsid w:val="00BD45F3"/>
    <w:rsid w:val="00C4471E"/>
    <w:rsid w:val="00C802E0"/>
    <w:rsid w:val="00C91DF3"/>
    <w:rsid w:val="00C97C30"/>
    <w:rsid w:val="00CE6ED2"/>
    <w:rsid w:val="00CF03EF"/>
    <w:rsid w:val="00CF5098"/>
    <w:rsid w:val="00D45972"/>
    <w:rsid w:val="00D85EC2"/>
    <w:rsid w:val="00DA2AD6"/>
    <w:rsid w:val="00DF0BC8"/>
    <w:rsid w:val="00DF15FA"/>
    <w:rsid w:val="00DF5FC5"/>
    <w:rsid w:val="00E31FBF"/>
    <w:rsid w:val="00E47E89"/>
    <w:rsid w:val="00E60770"/>
    <w:rsid w:val="00E61079"/>
    <w:rsid w:val="00EC0821"/>
    <w:rsid w:val="00F16004"/>
    <w:rsid w:val="00F323E3"/>
    <w:rsid w:val="00F535CF"/>
    <w:rsid w:val="00F54209"/>
    <w:rsid w:val="00F67D62"/>
    <w:rsid w:val="00FA7E4F"/>
    <w:rsid w:val="00FB33E8"/>
    <w:rsid w:val="00FC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8D"/>
  </w:style>
  <w:style w:type="paragraph" w:styleId="1">
    <w:name w:val="heading 1"/>
    <w:basedOn w:val="a"/>
    <w:next w:val="a0"/>
    <w:link w:val="10"/>
    <w:qFormat/>
    <w:rsid w:val="00B57D04"/>
    <w:pPr>
      <w:keepNext/>
      <w:keepLines/>
      <w:tabs>
        <w:tab w:val="num" w:pos="0"/>
      </w:tabs>
      <w:suppressAutoHyphens/>
      <w:spacing w:before="480" w:after="0"/>
      <w:ind w:left="432" w:hanging="432"/>
      <w:outlineLvl w:val="0"/>
    </w:pPr>
    <w:rPr>
      <w:rFonts w:ascii="Cambria" w:eastAsia="SimSun" w:hAnsi="Cambria" w:cs="font354"/>
      <w:b/>
      <w:bCs/>
      <w:color w:val="365F91"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7D04"/>
    <w:rPr>
      <w:rFonts w:ascii="Cambria" w:eastAsia="SimSun" w:hAnsi="Cambria" w:cs="font354"/>
      <w:b/>
      <w:bCs/>
      <w:color w:val="365F91"/>
      <w:kern w:val="2"/>
      <w:sz w:val="28"/>
      <w:szCs w:val="28"/>
      <w:lang w:eastAsia="ar-SA"/>
    </w:rPr>
  </w:style>
  <w:style w:type="paragraph" w:styleId="a4">
    <w:name w:val="List Paragraph"/>
    <w:basedOn w:val="a"/>
    <w:uiPriority w:val="99"/>
    <w:qFormat/>
    <w:rsid w:val="00B57D04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B57D0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57D04"/>
  </w:style>
  <w:style w:type="paragraph" w:styleId="a6">
    <w:name w:val="Normal (Web)"/>
    <w:basedOn w:val="a"/>
    <w:rsid w:val="00E47E8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TexstOSNOVA1012">
    <w:name w:val="14TexstOSNOVA_10/12"/>
    <w:basedOn w:val="a"/>
    <w:rsid w:val="00713C5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7">
    <w:name w:val="Содержимое таблицы"/>
    <w:basedOn w:val="a"/>
    <w:rsid w:val="00B64289"/>
    <w:pPr>
      <w:suppressLineNumbers/>
      <w:suppressAutoHyphens/>
    </w:pPr>
    <w:rPr>
      <w:rFonts w:ascii="Calibri" w:eastAsia="SimSun" w:hAnsi="Calibri" w:cs="font361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925C-A5AC-472F-B3F5-C9FCEF3F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4963</Words>
  <Characters>28292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64</cp:revision>
  <cp:lastPrinted>2020-10-21T11:05:00Z</cp:lastPrinted>
  <dcterms:created xsi:type="dcterms:W3CDTF">2019-02-26T04:47:00Z</dcterms:created>
  <dcterms:modified xsi:type="dcterms:W3CDTF">2021-03-01T06:11:00Z</dcterms:modified>
</cp:coreProperties>
</file>